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E76" w:rsidRPr="0082507C" w:rsidRDefault="00EE7E76" w:rsidP="00EE7E76">
      <w:pPr>
        <w:rPr>
          <w:sz w:val="28"/>
          <w:szCs w:val="28"/>
        </w:rPr>
      </w:pPr>
      <w:bookmarkStart w:id="0" w:name="_GoBack"/>
      <w:bookmarkEnd w:id="0"/>
    </w:p>
    <w:p w:rsidR="00EE7E76" w:rsidRPr="006E28DD" w:rsidRDefault="00EE7E76" w:rsidP="00EE7E76">
      <w:pPr>
        <w:jc w:val="center"/>
        <w:rPr>
          <w:sz w:val="24"/>
          <w:szCs w:val="24"/>
        </w:rPr>
      </w:pPr>
      <w:r w:rsidRPr="006E28DD">
        <w:rPr>
          <w:sz w:val="24"/>
          <w:szCs w:val="24"/>
        </w:rPr>
        <w:t>Муниципальное казенное  общеобразовательное учреждение</w:t>
      </w:r>
    </w:p>
    <w:p w:rsidR="00EE7E76" w:rsidRPr="006E28DD" w:rsidRDefault="00EE7E76" w:rsidP="00EE7E76">
      <w:pPr>
        <w:jc w:val="center"/>
        <w:rPr>
          <w:sz w:val="24"/>
          <w:szCs w:val="24"/>
        </w:rPr>
      </w:pPr>
      <w:r w:rsidRPr="006E28DD">
        <w:rPr>
          <w:sz w:val="24"/>
          <w:szCs w:val="24"/>
        </w:rPr>
        <w:t>«Средняя общеобразовательная школа с. Бабстово»</w:t>
      </w:r>
    </w:p>
    <w:p w:rsidR="00EE7E76" w:rsidRPr="006E28DD" w:rsidRDefault="00EE7E76" w:rsidP="00EE7E7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tbl>
      <w:tblPr>
        <w:tblW w:w="14573" w:type="dxa"/>
        <w:tblInd w:w="-241" w:type="dxa"/>
        <w:tblLayout w:type="fixed"/>
        <w:tblLook w:val="04A0" w:firstRow="1" w:lastRow="0" w:firstColumn="1" w:lastColumn="0" w:noHBand="0" w:noVBand="1"/>
      </w:tblPr>
      <w:tblGrid>
        <w:gridCol w:w="5385"/>
        <w:gridCol w:w="5458"/>
        <w:gridCol w:w="3730"/>
      </w:tblGrid>
      <w:tr w:rsidR="0082507C" w:rsidRPr="006E28DD" w:rsidTr="008423DB">
        <w:trPr>
          <w:trHeight w:val="1760"/>
        </w:trPr>
        <w:tc>
          <w:tcPr>
            <w:tcW w:w="5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E7E76" w:rsidRPr="006E28DD" w:rsidRDefault="00EE7E76" w:rsidP="008423DB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E28DD">
              <w:rPr>
                <w:bCs/>
                <w:sz w:val="24"/>
                <w:szCs w:val="24"/>
              </w:rPr>
              <w:t xml:space="preserve">   «Рассмотрено»</w:t>
            </w:r>
          </w:p>
          <w:p w:rsidR="00EE7E76" w:rsidRPr="006E28DD" w:rsidRDefault="00EE7E76" w:rsidP="008423DB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E28DD">
              <w:rPr>
                <w:bCs/>
                <w:sz w:val="24"/>
                <w:szCs w:val="24"/>
              </w:rPr>
              <w:t xml:space="preserve">    Руководитель МО</w:t>
            </w:r>
          </w:p>
          <w:p w:rsidR="00EE7E76" w:rsidRPr="006E28DD" w:rsidRDefault="00EE7E76" w:rsidP="008423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u w:val="single"/>
              </w:rPr>
            </w:pPr>
            <w:r w:rsidRPr="006E28DD">
              <w:rPr>
                <w:sz w:val="24"/>
                <w:szCs w:val="24"/>
                <w:u w:val="single"/>
              </w:rPr>
              <w:t xml:space="preserve">________          </w:t>
            </w:r>
            <w:proofErr w:type="spellStart"/>
            <w:r w:rsidRPr="006E28DD">
              <w:rPr>
                <w:sz w:val="24"/>
                <w:szCs w:val="24"/>
                <w:u w:val="single"/>
              </w:rPr>
              <w:t>И.В.Мискевич</w:t>
            </w:r>
            <w:proofErr w:type="spellEnd"/>
          </w:p>
          <w:p w:rsidR="00EE7E76" w:rsidRPr="006E28DD" w:rsidRDefault="00EE7E76" w:rsidP="008423DB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E28DD">
              <w:rPr>
                <w:bCs/>
                <w:sz w:val="24"/>
                <w:szCs w:val="24"/>
              </w:rPr>
              <w:t xml:space="preserve">   подпись                 </w:t>
            </w:r>
          </w:p>
          <w:p w:rsidR="00EE7E76" w:rsidRPr="006E28DD" w:rsidRDefault="00EE7E76" w:rsidP="008423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E28DD">
              <w:rPr>
                <w:sz w:val="24"/>
                <w:szCs w:val="24"/>
              </w:rPr>
              <w:t xml:space="preserve">   Протокол № </w:t>
            </w:r>
          </w:p>
          <w:p w:rsidR="00EE7E76" w:rsidRPr="006E28DD" w:rsidRDefault="00EE7E76" w:rsidP="008423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E28DD">
              <w:rPr>
                <w:bCs/>
                <w:sz w:val="24"/>
                <w:szCs w:val="24"/>
              </w:rPr>
              <w:t xml:space="preserve">    от </w:t>
            </w:r>
            <w:proofErr w:type="gramStart"/>
            <w:r w:rsidRPr="006E28DD">
              <w:rPr>
                <w:bCs/>
                <w:sz w:val="24"/>
                <w:szCs w:val="24"/>
              </w:rPr>
              <w:t xml:space="preserve">«  </w:t>
            </w:r>
            <w:proofErr w:type="gramEnd"/>
            <w:r w:rsidR="006E28DD">
              <w:rPr>
                <w:bCs/>
                <w:sz w:val="24"/>
                <w:szCs w:val="24"/>
              </w:rPr>
              <w:t xml:space="preserve">  </w:t>
            </w:r>
            <w:r w:rsidRPr="006E28DD">
              <w:rPr>
                <w:bCs/>
                <w:sz w:val="24"/>
                <w:szCs w:val="24"/>
              </w:rPr>
              <w:t>» августа  20</w:t>
            </w:r>
            <w:r w:rsidR="007215D8">
              <w:rPr>
                <w:bCs/>
                <w:sz w:val="24"/>
                <w:szCs w:val="24"/>
              </w:rPr>
              <w:t xml:space="preserve">19 </w:t>
            </w:r>
            <w:r w:rsidRPr="006E28DD">
              <w:rPr>
                <w:bCs/>
                <w:sz w:val="24"/>
                <w:szCs w:val="24"/>
              </w:rPr>
              <w:t>г.</w:t>
            </w:r>
          </w:p>
        </w:tc>
        <w:tc>
          <w:tcPr>
            <w:tcW w:w="5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E7E76" w:rsidRPr="006E28DD" w:rsidRDefault="00EE7E76" w:rsidP="008423DB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E28DD">
              <w:rPr>
                <w:bCs/>
                <w:sz w:val="24"/>
                <w:szCs w:val="24"/>
              </w:rPr>
              <w:t xml:space="preserve">«Согласовано» </w:t>
            </w:r>
          </w:p>
          <w:p w:rsidR="00EE7E76" w:rsidRPr="006E28DD" w:rsidRDefault="00EE7E76" w:rsidP="008423DB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E28DD">
              <w:rPr>
                <w:bCs/>
                <w:sz w:val="24"/>
                <w:szCs w:val="24"/>
              </w:rPr>
              <w:t xml:space="preserve">  Заместитель директора по УВР</w:t>
            </w:r>
          </w:p>
          <w:p w:rsidR="00EE7E76" w:rsidRPr="006E28DD" w:rsidRDefault="00EE7E76" w:rsidP="008423DB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u w:val="single"/>
              </w:rPr>
            </w:pPr>
            <w:r w:rsidRPr="006E28DD">
              <w:rPr>
                <w:bCs/>
                <w:sz w:val="24"/>
                <w:szCs w:val="24"/>
                <w:u w:val="single"/>
              </w:rPr>
              <w:t>________          Е.Е Лазаренко</w:t>
            </w:r>
          </w:p>
          <w:p w:rsidR="00EE7E76" w:rsidRPr="006E28DD" w:rsidRDefault="00EE7E76" w:rsidP="008423DB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E28DD">
              <w:rPr>
                <w:bCs/>
                <w:sz w:val="24"/>
                <w:szCs w:val="24"/>
              </w:rPr>
              <w:t xml:space="preserve">      подпись                  ФИО</w:t>
            </w:r>
          </w:p>
          <w:p w:rsidR="00EE7E76" w:rsidRPr="006E28DD" w:rsidRDefault="00EE7E76" w:rsidP="008423DB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E28DD">
              <w:rPr>
                <w:bCs/>
                <w:sz w:val="24"/>
                <w:szCs w:val="24"/>
              </w:rPr>
              <w:t xml:space="preserve">  Протокол № </w:t>
            </w:r>
          </w:p>
          <w:p w:rsidR="00EE7E76" w:rsidRPr="006E28DD" w:rsidRDefault="00EE7E76" w:rsidP="008423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E28DD">
              <w:rPr>
                <w:bCs/>
                <w:sz w:val="24"/>
                <w:szCs w:val="24"/>
              </w:rPr>
              <w:t xml:space="preserve">   от </w:t>
            </w:r>
            <w:proofErr w:type="gramStart"/>
            <w:r w:rsidRPr="006E28DD">
              <w:rPr>
                <w:bCs/>
                <w:sz w:val="24"/>
                <w:szCs w:val="24"/>
              </w:rPr>
              <w:t xml:space="preserve">«  </w:t>
            </w:r>
            <w:proofErr w:type="gramEnd"/>
            <w:r w:rsidRPr="006E28DD">
              <w:rPr>
                <w:bCs/>
                <w:sz w:val="24"/>
                <w:szCs w:val="24"/>
              </w:rPr>
              <w:t xml:space="preserve"> » августа 20</w:t>
            </w:r>
            <w:r w:rsidR="007215D8">
              <w:rPr>
                <w:bCs/>
                <w:sz w:val="24"/>
                <w:szCs w:val="24"/>
              </w:rPr>
              <w:t xml:space="preserve">19 </w:t>
            </w:r>
            <w:r w:rsidRPr="006E28DD">
              <w:rPr>
                <w:bCs/>
                <w:sz w:val="24"/>
                <w:szCs w:val="24"/>
              </w:rPr>
              <w:t>г.</w:t>
            </w:r>
          </w:p>
        </w:tc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E7E76" w:rsidRPr="006E28DD" w:rsidRDefault="00EE7E76" w:rsidP="008423DB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E28DD">
              <w:rPr>
                <w:bCs/>
                <w:sz w:val="24"/>
                <w:szCs w:val="24"/>
              </w:rPr>
              <w:t xml:space="preserve">      «Утверждено»</w:t>
            </w:r>
          </w:p>
          <w:p w:rsidR="00EE7E76" w:rsidRPr="006E28DD" w:rsidRDefault="00EE7E76" w:rsidP="008423DB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E28DD">
              <w:rPr>
                <w:bCs/>
                <w:sz w:val="24"/>
                <w:szCs w:val="24"/>
              </w:rPr>
              <w:t xml:space="preserve">     Директор</w:t>
            </w:r>
          </w:p>
          <w:p w:rsidR="00EE7E76" w:rsidRPr="006E28DD" w:rsidRDefault="00EE7E76" w:rsidP="008423DB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u w:val="single"/>
              </w:rPr>
            </w:pPr>
            <w:r w:rsidRPr="006E28DD">
              <w:rPr>
                <w:bCs/>
                <w:sz w:val="24"/>
                <w:szCs w:val="24"/>
                <w:u w:val="single"/>
              </w:rPr>
              <w:t xml:space="preserve">________     Г.В. Фирсова </w:t>
            </w:r>
          </w:p>
          <w:p w:rsidR="00EE7E76" w:rsidRPr="006E28DD" w:rsidRDefault="00EE7E76" w:rsidP="008423DB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E28DD">
              <w:rPr>
                <w:bCs/>
                <w:sz w:val="24"/>
                <w:szCs w:val="24"/>
              </w:rPr>
              <w:t xml:space="preserve">    подпись                  ФИО</w:t>
            </w:r>
          </w:p>
          <w:p w:rsidR="00EE7E76" w:rsidRPr="006E28DD" w:rsidRDefault="00EE7E76" w:rsidP="008423DB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E28DD">
              <w:rPr>
                <w:bCs/>
                <w:sz w:val="24"/>
                <w:szCs w:val="24"/>
              </w:rPr>
              <w:t xml:space="preserve">     Приказ № </w:t>
            </w:r>
          </w:p>
          <w:p w:rsidR="00EE7E76" w:rsidRPr="006E28DD" w:rsidRDefault="00EE7E76" w:rsidP="008423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E28DD">
              <w:rPr>
                <w:bCs/>
                <w:sz w:val="24"/>
                <w:szCs w:val="24"/>
              </w:rPr>
              <w:t xml:space="preserve">     от</w:t>
            </w:r>
            <w:proofErr w:type="gramStart"/>
            <w:r w:rsidRPr="006E28DD">
              <w:rPr>
                <w:bCs/>
                <w:sz w:val="24"/>
                <w:szCs w:val="24"/>
              </w:rPr>
              <w:t xml:space="preserve">   «</w:t>
            </w:r>
            <w:proofErr w:type="gramEnd"/>
            <w:r w:rsidRPr="006E28DD">
              <w:rPr>
                <w:bCs/>
                <w:sz w:val="24"/>
                <w:szCs w:val="24"/>
              </w:rPr>
              <w:t xml:space="preserve">   » августа 20</w:t>
            </w:r>
            <w:r w:rsidR="007215D8">
              <w:rPr>
                <w:bCs/>
                <w:sz w:val="24"/>
                <w:szCs w:val="24"/>
              </w:rPr>
              <w:t xml:space="preserve">19 </w:t>
            </w:r>
            <w:r w:rsidRPr="006E28DD">
              <w:rPr>
                <w:bCs/>
                <w:sz w:val="24"/>
                <w:szCs w:val="24"/>
              </w:rPr>
              <w:t>г.</w:t>
            </w:r>
          </w:p>
        </w:tc>
      </w:tr>
      <w:tr w:rsidR="0082507C" w:rsidRPr="0082507C" w:rsidTr="007215D8">
        <w:trPr>
          <w:trHeight w:val="6570"/>
        </w:trPr>
        <w:tc>
          <w:tcPr>
            <w:tcW w:w="145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EE7E76" w:rsidRDefault="00EE7E76" w:rsidP="008423D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  <w:p w:rsidR="0082507C" w:rsidRDefault="0082507C" w:rsidP="008423D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  <w:p w:rsidR="0082507C" w:rsidRDefault="0082507C" w:rsidP="008423D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  <w:p w:rsidR="0082507C" w:rsidRPr="0082507C" w:rsidRDefault="0082507C" w:rsidP="008423D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  <w:p w:rsidR="00EE7E76" w:rsidRPr="0082507C" w:rsidRDefault="00EE7E76" w:rsidP="008423D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  <w:p w:rsidR="00EE7E76" w:rsidRPr="0082507C" w:rsidRDefault="00EE7E76" w:rsidP="008423D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82507C">
              <w:rPr>
                <w:b/>
                <w:bCs/>
                <w:sz w:val="24"/>
                <w:szCs w:val="24"/>
              </w:rPr>
              <w:t>Рабочая программа</w:t>
            </w:r>
          </w:p>
          <w:p w:rsidR="00EE7E76" w:rsidRDefault="00EE7E76" w:rsidP="008423DB">
            <w:pPr>
              <w:jc w:val="center"/>
              <w:rPr>
                <w:b/>
                <w:bCs/>
                <w:sz w:val="24"/>
                <w:szCs w:val="24"/>
              </w:rPr>
            </w:pPr>
            <w:r w:rsidRPr="0082507C">
              <w:rPr>
                <w:b/>
                <w:bCs/>
                <w:sz w:val="24"/>
                <w:szCs w:val="24"/>
              </w:rPr>
              <w:t>по предмету «Изобразительное искусство»</w:t>
            </w:r>
          </w:p>
          <w:p w:rsidR="00B66CFB" w:rsidRPr="00B66CFB" w:rsidRDefault="00B66CFB" w:rsidP="00B66CFB">
            <w:pPr>
              <w:jc w:val="center"/>
              <w:rPr>
                <w:b/>
                <w:sz w:val="24"/>
                <w:szCs w:val="24"/>
              </w:rPr>
            </w:pPr>
            <w:r w:rsidRPr="00B66CFB">
              <w:rPr>
                <w:b/>
                <w:sz w:val="24"/>
                <w:szCs w:val="24"/>
              </w:rPr>
              <w:t>УМК «Школа России»</w:t>
            </w:r>
          </w:p>
          <w:p w:rsidR="00EE7E76" w:rsidRPr="0082507C" w:rsidRDefault="00B66CFB" w:rsidP="00B66CF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 класса</w:t>
            </w:r>
          </w:p>
          <w:p w:rsidR="00EE7E76" w:rsidRPr="0082507C" w:rsidRDefault="007215D8" w:rsidP="007215D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7215D8" w:rsidRPr="007215D8" w:rsidRDefault="007215D8" w:rsidP="00914B5E">
            <w:pPr>
              <w:jc w:val="center"/>
              <w:rPr>
                <w:sz w:val="24"/>
                <w:szCs w:val="24"/>
              </w:rPr>
            </w:pPr>
            <w:proofErr w:type="gramStart"/>
            <w:r w:rsidRPr="007215D8">
              <w:rPr>
                <w:sz w:val="24"/>
                <w:szCs w:val="24"/>
              </w:rPr>
              <w:t>Учитель:  Больших</w:t>
            </w:r>
            <w:proofErr w:type="gramEnd"/>
            <w:r w:rsidRPr="007215D8">
              <w:rPr>
                <w:sz w:val="24"/>
                <w:szCs w:val="24"/>
              </w:rPr>
              <w:t xml:space="preserve"> Марина Николаевна, I кв. категории</w:t>
            </w:r>
          </w:p>
          <w:p w:rsidR="007215D8" w:rsidRPr="007215D8" w:rsidRDefault="00914B5E" w:rsidP="00914B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</w:t>
            </w:r>
            <w:r w:rsidR="007215D8" w:rsidRPr="007215D8">
              <w:rPr>
                <w:sz w:val="24"/>
                <w:szCs w:val="24"/>
              </w:rPr>
              <w:t>Ибрагимова Юлдуз Набиевна, I кв. категории</w:t>
            </w:r>
          </w:p>
          <w:p w:rsidR="00EE7E76" w:rsidRPr="0082507C" w:rsidRDefault="00EE7E76" w:rsidP="008423D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  <w:p w:rsidR="00EE7E76" w:rsidRPr="0082507C" w:rsidRDefault="00EE7E76" w:rsidP="008423D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EE7E76" w:rsidRPr="0082507C" w:rsidRDefault="00EE7E76" w:rsidP="008423D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EE7E76" w:rsidRPr="0082507C" w:rsidRDefault="00EE7E76" w:rsidP="008423D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EE7E76" w:rsidRPr="0082507C" w:rsidRDefault="00EE7E76" w:rsidP="008423D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82507C" w:rsidRPr="006E28DD" w:rsidRDefault="00EE7E76" w:rsidP="007215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E28DD">
              <w:rPr>
                <w:sz w:val="24"/>
                <w:szCs w:val="24"/>
              </w:rPr>
              <w:t>с. Бабстово</w:t>
            </w:r>
          </w:p>
          <w:p w:rsidR="0082507C" w:rsidRPr="006E28DD" w:rsidRDefault="0082507C" w:rsidP="0082507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E28DD">
              <w:rPr>
                <w:bCs/>
                <w:sz w:val="24"/>
                <w:szCs w:val="24"/>
              </w:rPr>
              <w:t>201</w:t>
            </w:r>
            <w:r w:rsidR="007215D8">
              <w:rPr>
                <w:bCs/>
                <w:sz w:val="24"/>
                <w:szCs w:val="24"/>
              </w:rPr>
              <w:t>9 - 2020</w:t>
            </w:r>
            <w:r w:rsidRPr="006E28DD">
              <w:rPr>
                <w:bCs/>
                <w:sz w:val="24"/>
                <w:szCs w:val="24"/>
              </w:rPr>
              <w:t xml:space="preserve"> учебный год</w:t>
            </w:r>
          </w:p>
          <w:p w:rsidR="00EE7E76" w:rsidRPr="0082507C" w:rsidRDefault="00EE7E76" w:rsidP="008423D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EE7E76" w:rsidRPr="0082507C" w:rsidRDefault="00EE7E76" w:rsidP="008423D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</w:tbl>
    <w:p w:rsidR="008D08B8" w:rsidRDefault="008D08B8" w:rsidP="00EE7E76">
      <w:pPr>
        <w:shd w:val="clear" w:color="auto" w:fill="FFFFFF"/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7215D8" w:rsidRDefault="007215D8" w:rsidP="00EE7E76">
      <w:pPr>
        <w:shd w:val="clear" w:color="auto" w:fill="FFFFFF"/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281629" w:rsidRPr="00281629" w:rsidRDefault="00281629" w:rsidP="00281629">
      <w:pPr>
        <w:rPr>
          <w:rStyle w:val="FontStyle19"/>
          <w:sz w:val="24"/>
          <w:szCs w:val="24"/>
        </w:rPr>
      </w:pPr>
      <w:r w:rsidRPr="00281629">
        <w:rPr>
          <w:sz w:val="24"/>
          <w:szCs w:val="24"/>
        </w:rPr>
        <w:t xml:space="preserve">Рабочая программа учебного предмета «Изобразительное искусство» составлена в соответствии с требованиями Федерального государственного общеобразовательного стандарта </w:t>
      </w:r>
      <w:r w:rsidR="00A009F2">
        <w:rPr>
          <w:sz w:val="24"/>
          <w:szCs w:val="24"/>
        </w:rPr>
        <w:t xml:space="preserve">начального общего образования, </w:t>
      </w:r>
      <w:r w:rsidRPr="00281629">
        <w:rPr>
          <w:sz w:val="24"/>
          <w:szCs w:val="24"/>
        </w:rPr>
        <w:t xml:space="preserve">Концепцией духовно-нравственного развития и воспитания личности гражданина России, примерной программы по изобразительному искусству и на основе </w:t>
      </w:r>
      <w:proofErr w:type="gramStart"/>
      <w:r w:rsidR="00A009F2">
        <w:rPr>
          <w:rStyle w:val="FontStyle19"/>
          <w:sz w:val="24"/>
          <w:szCs w:val="24"/>
        </w:rPr>
        <w:t xml:space="preserve">авторской  </w:t>
      </w:r>
      <w:r w:rsidRPr="00281629">
        <w:rPr>
          <w:rStyle w:val="FontStyle19"/>
          <w:sz w:val="24"/>
          <w:szCs w:val="24"/>
        </w:rPr>
        <w:t>программы</w:t>
      </w:r>
      <w:proofErr w:type="gramEnd"/>
      <w:r w:rsidRPr="00281629">
        <w:rPr>
          <w:rStyle w:val="FontStyle19"/>
          <w:sz w:val="24"/>
          <w:szCs w:val="24"/>
        </w:rPr>
        <w:t xml:space="preserve">  «Изобразительное искусство» Б.М. </w:t>
      </w:r>
      <w:proofErr w:type="spellStart"/>
      <w:r w:rsidRPr="00281629">
        <w:rPr>
          <w:rStyle w:val="FontStyle19"/>
          <w:sz w:val="24"/>
          <w:szCs w:val="24"/>
        </w:rPr>
        <w:t>Неменского</w:t>
      </w:r>
      <w:proofErr w:type="spellEnd"/>
      <w:r w:rsidRPr="00281629">
        <w:rPr>
          <w:rStyle w:val="FontStyle19"/>
          <w:sz w:val="24"/>
          <w:szCs w:val="24"/>
        </w:rPr>
        <w:t>, В.Г. Горяева, Г.Е. Гуровой и др.</w:t>
      </w:r>
    </w:p>
    <w:p w:rsidR="00281629" w:rsidRPr="00281629" w:rsidRDefault="00281629" w:rsidP="00281629">
      <w:pPr>
        <w:rPr>
          <w:b/>
          <w:sz w:val="24"/>
          <w:szCs w:val="24"/>
        </w:rPr>
      </w:pPr>
      <w:r w:rsidRPr="00281629">
        <w:rPr>
          <w:b/>
          <w:sz w:val="24"/>
          <w:szCs w:val="24"/>
        </w:rPr>
        <w:t>Место предмета в учебном плане:</w:t>
      </w:r>
    </w:p>
    <w:p w:rsidR="00281629" w:rsidRPr="00281629" w:rsidRDefault="00281629" w:rsidP="00281629">
      <w:pPr>
        <w:rPr>
          <w:bCs/>
          <w:sz w:val="24"/>
          <w:szCs w:val="24"/>
        </w:rPr>
      </w:pPr>
      <w:r w:rsidRPr="00281629">
        <w:rPr>
          <w:b/>
          <w:sz w:val="24"/>
          <w:szCs w:val="24"/>
        </w:rPr>
        <w:t xml:space="preserve">      </w:t>
      </w:r>
      <w:r w:rsidR="00F2555A">
        <w:rPr>
          <w:bCs/>
          <w:sz w:val="24"/>
          <w:szCs w:val="24"/>
        </w:rPr>
        <w:t>Программа составлена на 34 часа  (34</w:t>
      </w:r>
      <w:r w:rsidRPr="00281629">
        <w:rPr>
          <w:bCs/>
          <w:sz w:val="24"/>
          <w:szCs w:val="24"/>
        </w:rPr>
        <w:t xml:space="preserve"> учебных недель) 1 час в неделю.</w:t>
      </w:r>
    </w:p>
    <w:p w:rsidR="00281629" w:rsidRPr="0082507C" w:rsidRDefault="00281629" w:rsidP="00EE7E7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86337C" w:rsidRDefault="0086337C" w:rsidP="00EE7E76">
      <w:pPr>
        <w:rPr>
          <w:b/>
          <w:sz w:val="24"/>
          <w:szCs w:val="24"/>
        </w:rPr>
      </w:pPr>
    </w:p>
    <w:p w:rsidR="0086337C" w:rsidRDefault="0086337C" w:rsidP="00EE7E76">
      <w:pPr>
        <w:rPr>
          <w:b/>
          <w:sz w:val="24"/>
          <w:szCs w:val="24"/>
        </w:rPr>
      </w:pPr>
    </w:p>
    <w:p w:rsidR="0086337C" w:rsidRDefault="0086337C" w:rsidP="00EE7E76">
      <w:pPr>
        <w:rPr>
          <w:b/>
          <w:sz w:val="24"/>
          <w:szCs w:val="24"/>
        </w:rPr>
      </w:pPr>
    </w:p>
    <w:p w:rsidR="0086337C" w:rsidRDefault="0086337C" w:rsidP="00EE7E76">
      <w:pPr>
        <w:rPr>
          <w:b/>
          <w:sz w:val="24"/>
          <w:szCs w:val="24"/>
        </w:rPr>
      </w:pPr>
    </w:p>
    <w:p w:rsidR="0086337C" w:rsidRDefault="0086337C" w:rsidP="00EE7E76">
      <w:pPr>
        <w:rPr>
          <w:b/>
          <w:sz w:val="24"/>
          <w:szCs w:val="24"/>
        </w:rPr>
      </w:pPr>
    </w:p>
    <w:p w:rsidR="0086337C" w:rsidRDefault="0086337C" w:rsidP="00EE7E76">
      <w:pPr>
        <w:rPr>
          <w:b/>
          <w:sz w:val="24"/>
          <w:szCs w:val="24"/>
        </w:rPr>
      </w:pPr>
    </w:p>
    <w:p w:rsidR="0086337C" w:rsidRDefault="0086337C" w:rsidP="00EE7E76">
      <w:pPr>
        <w:rPr>
          <w:b/>
          <w:sz w:val="24"/>
          <w:szCs w:val="24"/>
        </w:rPr>
      </w:pPr>
    </w:p>
    <w:p w:rsidR="0086337C" w:rsidRDefault="0086337C" w:rsidP="00EE7E76">
      <w:pPr>
        <w:rPr>
          <w:b/>
          <w:sz w:val="24"/>
          <w:szCs w:val="24"/>
        </w:rPr>
      </w:pPr>
    </w:p>
    <w:p w:rsidR="0086337C" w:rsidRDefault="0086337C" w:rsidP="00EE7E76">
      <w:pPr>
        <w:rPr>
          <w:b/>
          <w:sz w:val="24"/>
          <w:szCs w:val="24"/>
        </w:rPr>
      </w:pPr>
    </w:p>
    <w:p w:rsidR="0086337C" w:rsidRDefault="0086337C" w:rsidP="00EE7E76">
      <w:pPr>
        <w:rPr>
          <w:b/>
          <w:sz w:val="24"/>
          <w:szCs w:val="24"/>
        </w:rPr>
      </w:pPr>
    </w:p>
    <w:p w:rsidR="0086337C" w:rsidRDefault="0086337C" w:rsidP="00EE7E76">
      <w:pPr>
        <w:rPr>
          <w:b/>
          <w:sz w:val="24"/>
          <w:szCs w:val="24"/>
        </w:rPr>
      </w:pPr>
    </w:p>
    <w:p w:rsidR="0086337C" w:rsidRDefault="0086337C" w:rsidP="00EE7E76">
      <w:pPr>
        <w:rPr>
          <w:b/>
          <w:sz w:val="24"/>
          <w:szCs w:val="24"/>
        </w:rPr>
      </w:pPr>
    </w:p>
    <w:p w:rsidR="0086337C" w:rsidRDefault="0086337C" w:rsidP="00EE7E76">
      <w:pPr>
        <w:rPr>
          <w:b/>
          <w:sz w:val="24"/>
          <w:szCs w:val="24"/>
        </w:rPr>
      </w:pPr>
    </w:p>
    <w:p w:rsidR="0086337C" w:rsidRDefault="0086337C" w:rsidP="00EE7E76">
      <w:pPr>
        <w:rPr>
          <w:b/>
          <w:sz w:val="24"/>
          <w:szCs w:val="24"/>
        </w:rPr>
      </w:pPr>
    </w:p>
    <w:p w:rsidR="0086337C" w:rsidRDefault="0086337C" w:rsidP="00EE7E76">
      <w:pPr>
        <w:rPr>
          <w:b/>
          <w:sz w:val="24"/>
          <w:szCs w:val="24"/>
        </w:rPr>
      </w:pPr>
    </w:p>
    <w:p w:rsidR="0086337C" w:rsidRDefault="0086337C" w:rsidP="00EE7E76">
      <w:pPr>
        <w:rPr>
          <w:b/>
          <w:sz w:val="24"/>
          <w:szCs w:val="24"/>
        </w:rPr>
      </w:pPr>
    </w:p>
    <w:p w:rsidR="0086337C" w:rsidRDefault="0086337C" w:rsidP="00EE7E76">
      <w:pPr>
        <w:rPr>
          <w:b/>
          <w:sz w:val="24"/>
          <w:szCs w:val="24"/>
        </w:rPr>
      </w:pPr>
    </w:p>
    <w:p w:rsidR="0086337C" w:rsidRDefault="0086337C" w:rsidP="00EE7E76">
      <w:pPr>
        <w:rPr>
          <w:b/>
          <w:sz w:val="24"/>
          <w:szCs w:val="24"/>
        </w:rPr>
      </w:pPr>
    </w:p>
    <w:p w:rsidR="0086337C" w:rsidRDefault="0086337C" w:rsidP="00EE7E76">
      <w:pPr>
        <w:rPr>
          <w:b/>
          <w:sz w:val="24"/>
          <w:szCs w:val="24"/>
        </w:rPr>
      </w:pPr>
    </w:p>
    <w:p w:rsidR="0086337C" w:rsidRDefault="0086337C" w:rsidP="00EE7E76">
      <w:pPr>
        <w:rPr>
          <w:b/>
          <w:sz w:val="24"/>
          <w:szCs w:val="24"/>
        </w:rPr>
      </w:pPr>
    </w:p>
    <w:p w:rsidR="0086337C" w:rsidRDefault="0086337C" w:rsidP="00EE7E76">
      <w:pPr>
        <w:rPr>
          <w:b/>
          <w:sz w:val="24"/>
          <w:szCs w:val="24"/>
        </w:rPr>
      </w:pPr>
    </w:p>
    <w:p w:rsidR="0086337C" w:rsidRDefault="0086337C" w:rsidP="00EE7E76">
      <w:pPr>
        <w:rPr>
          <w:b/>
          <w:sz w:val="24"/>
          <w:szCs w:val="24"/>
        </w:rPr>
      </w:pPr>
    </w:p>
    <w:p w:rsidR="0086337C" w:rsidRDefault="0086337C" w:rsidP="00EE7E76">
      <w:pPr>
        <w:rPr>
          <w:b/>
          <w:sz w:val="24"/>
          <w:szCs w:val="24"/>
        </w:rPr>
      </w:pPr>
    </w:p>
    <w:p w:rsidR="0086337C" w:rsidRDefault="0086337C" w:rsidP="00EE7E76">
      <w:pPr>
        <w:rPr>
          <w:b/>
          <w:sz w:val="24"/>
          <w:szCs w:val="24"/>
        </w:rPr>
      </w:pPr>
    </w:p>
    <w:p w:rsidR="0086337C" w:rsidRDefault="0086337C" w:rsidP="00EE7E76">
      <w:pPr>
        <w:rPr>
          <w:b/>
          <w:sz w:val="24"/>
          <w:szCs w:val="24"/>
        </w:rPr>
      </w:pPr>
    </w:p>
    <w:p w:rsidR="001D131C" w:rsidRDefault="001D131C" w:rsidP="001D131C">
      <w:pPr>
        <w:shd w:val="clear" w:color="auto" w:fill="FFFFFF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D131C" w:rsidRDefault="001D131C" w:rsidP="001D131C">
      <w:pPr>
        <w:shd w:val="clear" w:color="auto" w:fill="FFFFFF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82507C">
        <w:rPr>
          <w:b/>
          <w:sz w:val="24"/>
          <w:szCs w:val="24"/>
        </w:rPr>
        <w:t xml:space="preserve">Результаты изучения учебного предмета </w:t>
      </w:r>
    </w:p>
    <w:p w:rsidR="001D131C" w:rsidRDefault="001D131C" w:rsidP="00EE7E76">
      <w:pPr>
        <w:rPr>
          <w:b/>
          <w:sz w:val="24"/>
          <w:szCs w:val="24"/>
        </w:rPr>
      </w:pPr>
    </w:p>
    <w:p w:rsidR="00EE7E76" w:rsidRPr="0082507C" w:rsidRDefault="00EE7E76" w:rsidP="007215D8">
      <w:pPr>
        <w:rPr>
          <w:sz w:val="24"/>
          <w:szCs w:val="24"/>
        </w:rPr>
      </w:pPr>
      <w:r w:rsidRPr="0082507C">
        <w:rPr>
          <w:b/>
          <w:sz w:val="24"/>
          <w:szCs w:val="24"/>
        </w:rPr>
        <w:t>Личностные результаты</w:t>
      </w:r>
      <w:r w:rsidRPr="0082507C">
        <w:rPr>
          <w:sz w:val="24"/>
          <w:szCs w:val="24"/>
        </w:rPr>
        <w:t xml:space="preserve">: </w:t>
      </w:r>
    </w:p>
    <w:p w:rsidR="00EE7E76" w:rsidRPr="0082507C" w:rsidRDefault="00EE7E76" w:rsidP="007215D8">
      <w:pPr>
        <w:numPr>
          <w:ilvl w:val="0"/>
          <w:numId w:val="7"/>
        </w:numPr>
        <w:rPr>
          <w:sz w:val="24"/>
          <w:szCs w:val="24"/>
        </w:rPr>
      </w:pPr>
      <w:r w:rsidRPr="0082507C">
        <w:rPr>
          <w:sz w:val="24"/>
          <w:szCs w:val="24"/>
        </w:rPr>
        <w:t>чувство гордости за культуру и искусство Родины, своего города;</w:t>
      </w:r>
    </w:p>
    <w:p w:rsidR="00EE7E76" w:rsidRPr="0082507C" w:rsidRDefault="00EE7E76" w:rsidP="007215D8">
      <w:pPr>
        <w:numPr>
          <w:ilvl w:val="0"/>
          <w:numId w:val="7"/>
        </w:numPr>
        <w:rPr>
          <w:sz w:val="24"/>
          <w:szCs w:val="24"/>
        </w:rPr>
      </w:pPr>
      <w:r w:rsidRPr="0082507C">
        <w:rPr>
          <w:sz w:val="24"/>
          <w:szCs w:val="24"/>
        </w:rPr>
        <w:t>уважительное отношение к культуре и искусству других народов нашей страны и мира в целом;</w:t>
      </w:r>
    </w:p>
    <w:p w:rsidR="00EE7E76" w:rsidRPr="0082507C" w:rsidRDefault="00EE7E76" w:rsidP="007215D8">
      <w:pPr>
        <w:numPr>
          <w:ilvl w:val="0"/>
          <w:numId w:val="7"/>
        </w:numPr>
        <w:rPr>
          <w:sz w:val="24"/>
          <w:szCs w:val="24"/>
        </w:rPr>
      </w:pPr>
      <w:r w:rsidRPr="0082507C">
        <w:rPr>
          <w:sz w:val="24"/>
          <w:szCs w:val="24"/>
        </w:rPr>
        <w:t>понимание особой роли культуры и искусства в жизни общества и каждого отдельного человека;</w:t>
      </w:r>
    </w:p>
    <w:p w:rsidR="00EE7E76" w:rsidRPr="0082507C" w:rsidRDefault="00EE7E76" w:rsidP="007215D8">
      <w:pPr>
        <w:numPr>
          <w:ilvl w:val="0"/>
          <w:numId w:val="7"/>
        </w:numPr>
        <w:rPr>
          <w:sz w:val="24"/>
          <w:szCs w:val="24"/>
        </w:rPr>
      </w:pPr>
      <w:r w:rsidRPr="0082507C">
        <w:rPr>
          <w:sz w:val="24"/>
          <w:szCs w:val="24"/>
        </w:rPr>
        <w:t>сформированность эстетических чувств, художественно-творческого мышления, наблюдательности и фантазии;</w:t>
      </w:r>
    </w:p>
    <w:p w:rsidR="00EE7E76" w:rsidRPr="0082507C" w:rsidRDefault="00EE7E76" w:rsidP="007215D8">
      <w:pPr>
        <w:numPr>
          <w:ilvl w:val="0"/>
          <w:numId w:val="7"/>
        </w:numPr>
        <w:rPr>
          <w:sz w:val="24"/>
          <w:szCs w:val="24"/>
        </w:rPr>
      </w:pPr>
      <w:r w:rsidRPr="0082507C">
        <w:rPr>
          <w:sz w:val="24"/>
          <w:szCs w:val="24"/>
        </w:rPr>
        <w:t>сформированность эстетических потребностей (потребностей на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деятельности), ценностей и чувств;</w:t>
      </w:r>
    </w:p>
    <w:p w:rsidR="00EE7E76" w:rsidRPr="0082507C" w:rsidRDefault="00EE7E76" w:rsidP="007215D8">
      <w:pPr>
        <w:numPr>
          <w:ilvl w:val="0"/>
          <w:numId w:val="7"/>
        </w:numPr>
        <w:rPr>
          <w:sz w:val="24"/>
          <w:szCs w:val="24"/>
        </w:rPr>
      </w:pPr>
      <w:r w:rsidRPr="0082507C">
        <w:rPr>
          <w:sz w:val="24"/>
          <w:szCs w:val="24"/>
        </w:rPr>
        <w:t>развитие этических чувств, доброжелательности и эмоционально—нравственной отзывчивости, понимания и сопереживания чувствам других людей;</w:t>
      </w:r>
    </w:p>
    <w:p w:rsidR="00EE7E76" w:rsidRPr="0082507C" w:rsidRDefault="00EE7E76" w:rsidP="007215D8">
      <w:pPr>
        <w:numPr>
          <w:ilvl w:val="0"/>
          <w:numId w:val="7"/>
        </w:numPr>
        <w:rPr>
          <w:sz w:val="24"/>
          <w:szCs w:val="24"/>
        </w:rPr>
      </w:pPr>
      <w:r w:rsidRPr="0082507C">
        <w:rPr>
          <w:sz w:val="24"/>
          <w:szCs w:val="24"/>
        </w:rPr>
        <w:t>овладение навыками коллективной деятельности в процессе совместной творческой работ в команде одноклассников од руководством учителя;</w:t>
      </w:r>
    </w:p>
    <w:p w:rsidR="00EE7E76" w:rsidRPr="0082507C" w:rsidRDefault="00EE7E76" w:rsidP="007215D8">
      <w:pPr>
        <w:numPr>
          <w:ilvl w:val="0"/>
          <w:numId w:val="7"/>
        </w:numPr>
        <w:rPr>
          <w:sz w:val="24"/>
          <w:szCs w:val="24"/>
        </w:rPr>
      </w:pPr>
      <w:r w:rsidRPr="0082507C">
        <w:rPr>
          <w:sz w:val="24"/>
          <w:szCs w:val="24"/>
        </w:rPr>
        <w:t>умение сотрудничать с товарищами в процессе совместной деятельности, соотносить свою часть рабаты с общим замыслом;</w:t>
      </w:r>
    </w:p>
    <w:p w:rsidR="00EE7E76" w:rsidRPr="0082507C" w:rsidRDefault="00EE7E76" w:rsidP="007215D8">
      <w:pPr>
        <w:numPr>
          <w:ilvl w:val="0"/>
          <w:numId w:val="7"/>
        </w:numPr>
        <w:rPr>
          <w:sz w:val="24"/>
          <w:szCs w:val="24"/>
        </w:rPr>
      </w:pPr>
      <w:r w:rsidRPr="0082507C">
        <w:rPr>
          <w:sz w:val="24"/>
          <w:szCs w:val="24"/>
        </w:rPr>
        <w:t>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EE7E76" w:rsidRPr="0082507C" w:rsidRDefault="00EE7E76" w:rsidP="007215D8">
      <w:pPr>
        <w:rPr>
          <w:sz w:val="24"/>
          <w:szCs w:val="24"/>
        </w:rPr>
      </w:pPr>
      <w:proofErr w:type="spellStart"/>
      <w:r w:rsidRPr="0082507C">
        <w:rPr>
          <w:b/>
          <w:sz w:val="24"/>
          <w:szCs w:val="24"/>
        </w:rPr>
        <w:t>Метапредметные</w:t>
      </w:r>
      <w:proofErr w:type="spellEnd"/>
      <w:r w:rsidRPr="0082507C">
        <w:rPr>
          <w:b/>
          <w:sz w:val="24"/>
          <w:szCs w:val="24"/>
        </w:rPr>
        <w:t xml:space="preserve"> результаты</w:t>
      </w:r>
      <w:r w:rsidRPr="0082507C">
        <w:rPr>
          <w:sz w:val="24"/>
          <w:szCs w:val="24"/>
        </w:rPr>
        <w:t>:</w:t>
      </w:r>
    </w:p>
    <w:p w:rsidR="00EE7E76" w:rsidRPr="0082507C" w:rsidRDefault="00EE7E76" w:rsidP="007215D8">
      <w:pPr>
        <w:numPr>
          <w:ilvl w:val="0"/>
          <w:numId w:val="8"/>
        </w:numPr>
        <w:rPr>
          <w:sz w:val="24"/>
          <w:szCs w:val="24"/>
        </w:rPr>
      </w:pPr>
      <w:r w:rsidRPr="0082507C">
        <w:rPr>
          <w:sz w:val="24"/>
          <w:szCs w:val="24"/>
        </w:rPr>
        <w:t>освоение способов решения проблем творческого и поискового характера;</w:t>
      </w:r>
    </w:p>
    <w:p w:rsidR="00EE7E76" w:rsidRPr="0082507C" w:rsidRDefault="00EE7E76" w:rsidP="007215D8">
      <w:pPr>
        <w:numPr>
          <w:ilvl w:val="0"/>
          <w:numId w:val="8"/>
        </w:numPr>
        <w:rPr>
          <w:sz w:val="24"/>
          <w:szCs w:val="24"/>
        </w:rPr>
      </w:pPr>
      <w:r w:rsidRPr="0082507C">
        <w:rPr>
          <w:sz w:val="24"/>
          <w:szCs w:val="24"/>
        </w:rPr>
        <w:t>овладение умением творческого видения с позиций художника, т. е. умением сравнивать, анализировать, выделять главное, обобщать;</w:t>
      </w:r>
    </w:p>
    <w:p w:rsidR="00EE7E76" w:rsidRPr="0082507C" w:rsidRDefault="00EE7E76" w:rsidP="007215D8">
      <w:pPr>
        <w:numPr>
          <w:ilvl w:val="0"/>
          <w:numId w:val="8"/>
        </w:numPr>
        <w:rPr>
          <w:sz w:val="24"/>
          <w:szCs w:val="24"/>
        </w:rPr>
      </w:pPr>
      <w:r w:rsidRPr="0082507C">
        <w:rPr>
          <w:sz w:val="24"/>
          <w:szCs w:val="24"/>
        </w:rPr>
        <w:t>формирование умения понимать причины успеха неуспеха учебной деятельности и способности конструктивно действовать даже в ситуациях неуспеха;</w:t>
      </w:r>
    </w:p>
    <w:p w:rsidR="00EE7E76" w:rsidRPr="0082507C" w:rsidRDefault="00EE7E76" w:rsidP="007215D8">
      <w:pPr>
        <w:numPr>
          <w:ilvl w:val="0"/>
          <w:numId w:val="8"/>
        </w:numPr>
        <w:rPr>
          <w:sz w:val="24"/>
          <w:szCs w:val="24"/>
        </w:rPr>
      </w:pPr>
      <w:r w:rsidRPr="0082507C">
        <w:rPr>
          <w:sz w:val="24"/>
          <w:szCs w:val="24"/>
        </w:rPr>
        <w:t>освоение начальных форм познавательной и личностной рефлексии;</w:t>
      </w:r>
    </w:p>
    <w:p w:rsidR="00EE7E76" w:rsidRPr="0082507C" w:rsidRDefault="00EE7E76" w:rsidP="007215D8">
      <w:pPr>
        <w:numPr>
          <w:ilvl w:val="0"/>
          <w:numId w:val="8"/>
        </w:numPr>
        <w:rPr>
          <w:sz w:val="24"/>
          <w:szCs w:val="24"/>
        </w:rPr>
      </w:pPr>
      <w:r w:rsidRPr="0082507C">
        <w:rPr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признакам;</w:t>
      </w:r>
    </w:p>
    <w:p w:rsidR="00EE7E76" w:rsidRPr="0082507C" w:rsidRDefault="00EE7E76" w:rsidP="007215D8">
      <w:pPr>
        <w:numPr>
          <w:ilvl w:val="0"/>
          <w:numId w:val="8"/>
        </w:numPr>
        <w:rPr>
          <w:sz w:val="24"/>
          <w:szCs w:val="24"/>
        </w:rPr>
      </w:pPr>
      <w:r w:rsidRPr="0082507C">
        <w:rPr>
          <w:sz w:val="24"/>
          <w:szCs w:val="24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EE7E76" w:rsidRPr="0082507C" w:rsidRDefault="00EE7E76" w:rsidP="007215D8">
      <w:pPr>
        <w:numPr>
          <w:ilvl w:val="0"/>
          <w:numId w:val="8"/>
        </w:numPr>
        <w:rPr>
          <w:sz w:val="24"/>
          <w:szCs w:val="24"/>
        </w:rPr>
      </w:pPr>
      <w:r w:rsidRPr="0082507C">
        <w:rPr>
          <w:sz w:val="24"/>
          <w:szCs w:val="24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проектов, отдельных упражнений по живописи, графике, моделированию и т. д.;</w:t>
      </w:r>
    </w:p>
    <w:p w:rsidR="00EE7E76" w:rsidRPr="0082507C" w:rsidRDefault="00EE7E76" w:rsidP="007215D8">
      <w:pPr>
        <w:numPr>
          <w:ilvl w:val="0"/>
          <w:numId w:val="8"/>
        </w:numPr>
        <w:rPr>
          <w:sz w:val="24"/>
          <w:szCs w:val="24"/>
        </w:rPr>
      </w:pPr>
      <w:r w:rsidRPr="0082507C">
        <w:rPr>
          <w:sz w:val="24"/>
          <w:szCs w:val="24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EE7E76" w:rsidRPr="0082507C" w:rsidRDefault="00EE7E76" w:rsidP="007215D8">
      <w:pPr>
        <w:numPr>
          <w:ilvl w:val="0"/>
          <w:numId w:val="8"/>
        </w:numPr>
        <w:rPr>
          <w:sz w:val="24"/>
          <w:szCs w:val="24"/>
        </w:rPr>
      </w:pPr>
      <w:r w:rsidRPr="0082507C">
        <w:rPr>
          <w:sz w:val="24"/>
          <w:szCs w:val="24"/>
        </w:rPr>
        <w:t>умение рационально строить самостоятельную творческую деятельность, умение организовать место занятий;</w:t>
      </w:r>
    </w:p>
    <w:p w:rsidR="00EE7E76" w:rsidRPr="0082507C" w:rsidRDefault="00EE7E76" w:rsidP="007215D8">
      <w:pPr>
        <w:numPr>
          <w:ilvl w:val="0"/>
          <w:numId w:val="8"/>
        </w:numPr>
        <w:rPr>
          <w:sz w:val="24"/>
          <w:szCs w:val="24"/>
        </w:rPr>
      </w:pPr>
      <w:r w:rsidRPr="0082507C">
        <w:rPr>
          <w:sz w:val="24"/>
          <w:szCs w:val="24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EE7E76" w:rsidRPr="0082507C" w:rsidRDefault="00EE7E76" w:rsidP="007215D8">
      <w:pPr>
        <w:rPr>
          <w:sz w:val="24"/>
          <w:szCs w:val="24"/>
        </w:rPr>
      </w:pPr>
      <w:r w:rsidRPr="0082507C">
        <w:rPr>
          <w:b/>
          <w:sz w:val="24"/>
          <w:szCs w:val="24"/>
        </w:rPr>
        <w:t>Предметные результаты</w:t>
      </w:r>
      <w:r w:rsidRPr="0082507C">
        <w:rPr>
          <w:sz w:val="24"/>
          <w:szCs w:val="24"/>
        </w:rPr>
        <w:t>:</w:t>
      </w:r>
    </w:p>
    <w:p w:rsidR="00EE7E76" w:rsidRPr="0082507C" w:rsidRDefault="00EE7E76" w:rsidP="007215D8">
      <w:pPr>
        <w:numPr>
          <w:ilvl w:val="0"/>
          <w:numId w:val="9"/>
        </w:numPr>
        <w:rPr>
          <w:sz w:val="24"/>
          <w:szCs w:val="24"/>
        </w:rPr>
      </w:pPr>
      <w:r w:rsidRPr="0082507C">
        <w:rPr>
          <w:sz w:val="24"/>
          <w:szCs w:val="24"/>
        </w:rPr>
        <w:lastRenderedPageBreak/>
        <w:t>сформированность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EE7E76" w:rsidRPr="0082507C" w:rsidRDefault="00EE7E76" w:rsidP="007215D8">
      <w:pPr>
        <w:numPr>
          <w:ilvl w:val="0"/>
          <w:numId w:val="9"/>
        </w:numPr>
        <w:rPr>
          <w:sz w:val="24"/>
          <w:szCs w:val="24"/>
        </w:rPr>
      </w:pPr>
      <w:r w:rsidRPr="0082507C">
        <w:rPr>
          <w:sz w:val="24"/>
          <w:szCs w:val="24"/>
        </w:rPr>
        <w:t>сформированность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EE7E76" w:rsidRPr="0082507C" w:rsidRDefault="00EE7E76" w:rsidP="007215D8">
      <w:pPr>
        <w:numPr>
          <w:ilvl w:val="0"/>
          <w:numId w:val="9"/>
        </w:numPr>
        <w:rPr>
          <w:sz w:val="24"/>
          <w:szCs w:val="24"/>
        </w:rPr>
      </w:pPr>
      <w:r w:rsidRPr="0082507C">
        <w:rPr>
          <w:sz w:val="24"/>
          <w:szCs w:val="24"/>
        </w:rPr>
        <w:t>овладение практическими умениями и навыками в восприятии, анализе и оценке произведений искусства;</w:t>
      </w:r>
    </w:p>
    <w:p w:rsidR="00EE7E76" w:rsidRPr="0082507C" w:rsidRDefault="00EE7E76" w:rsidP="007215D8">
      <w:pPr>
        <w:numPr>
          <w:ilvl w:val="0"/>
          <w:numId w:val="9"/>
        </w:numPr>
        <w:rPr>
          <w:sz w:val="24"/>
          <w:szCs w:val="24"/>
        </w:rPr>
      </w:pPr>
      <w:r w:rsidRPr="0082507C">
        <w:rPr>
          <w:sz w:val="24"/>
          <w:szCs w:val="24"/>
        </w:rPr>
        <w:t>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:rsidR="00EE7E76" w:rsidRPr="0082507C" w:rsidRDefault="00EE7E76" w:rsidP="007215D8">
      <w:pPr>
        <w:numPr>
          <w:ilvl w:val="0"/>
          <w:numId w:val="9"/>
        </w:numPr>
        <w:rPr>
          <w:sz w:val="24"/>
          <w:szCs w:val="24"/>
        </w:rPr>
      </w:pPr>
      <w:r w:rsidRPr="0082507C">
        <w:rPr>
          <w:sz w:val="24"/>
          <w:szCs w:val="24"/>
        </w:rPr>
        <w:t xml:space="preserve">знание видов художественной деятельности: изобразительной (живопись, графика, </w:t>
      </w:r>
      <w:proofErr w:type="gramStart"/>
      <w:r w:rsidRPr="0082507C">
        <w:rPr>
          <w:sz w:val="24"/>
          <w:szCs w:val="24"/>
        </w:rPr>
        <w:t>скульптура)  конструктивной</w:t>
      </w:r>
      <w:proofErr w:type="gramEnd"/>
      <w:r w:rsidRPr="0082507C">
        <w:rPr>
          <w:sz w:val="24"/>
          <w:szCs w:val="24"/>
        </w:rPr>
        <w:t xml:space="preserve"> (дизайна и архитектура), декоративной (народных и прикладные виды искусства);</w:t>
      </w:r>
    </w:p>
    <w:p w:rsidR="00EE7E76" w:rsidRPr="0082507C" w:rsidRDefault="00EE7E76" w:rsidP="007215D8">
      <w:pPr>
        <w:numPr>
          <w:ilvl w:val="0"/>
          <w:numId w:val="9"/>
        </w:numPr>
        <w:rPr>
          <w:sz w:val="24"/>
          <w:szCs w:val="24"/>
        </w:rPr>
      </w:pPr>
      <w:r w:rsidRPr="0082507C">
        <w:rPr>
          <w:sz w:val="24"/>
          <w:szCs w:val="24"/>
        </w:rPr>
        <w:t>•знание основных видов и жанров пространственно-визуальных искусств;</w:t>
      </w:r>
    </w:p>
    <w:p w:rsidR="00EE7E76" w:rsidRPr="0082507C" w:rsidRDefault="00EE7E76" w:rsidP="007215D8">
      <w:pPr>
        <w:numPr>
          <w:ilvl w:val="0"/>
          <w:numId w:val="9"/>
        </w:numPr>
        <w:rPr>
          <w:sz w:val="24"/>
          <w:szCs w:val="24"/>
        </w:rPr>
      </w:pPr>
      <w:r w:rsidRPr="0082507C">
        <w:rPr>
          <w:sz w:val="24"/>
          <w:szCs w:val="24"/>
        </w:rPr>
        <w:t>понимание образной природы искусства;</w:t>
      </w:r>
    </w:p>
    <w:p w:rsidR="00EE7E76" w:rsidRPr="0082507C" w:rsidRDefault="00EE7E76" w:rsidP="007215D8">
      <w:pPr>
        <w:numPr>
          <w:ilvl w:val="0"/>
          <w:numId w:val="9"/>
        </w:numPr>
        <w:rPr>
          <w:sz w:val="24"/>
          <w:szCs w:val="24"/>
        </w:rPr>
      </w:pPr>
      <w:r w:rsidRPr="0082507C">
        <w:rPr>
          <w:sz w:val="24"/>
          <w:szCs w:val="24"/>
        </w:rPr>
        <w:t xml:space="preserve">•эстетическая оценка явлений </w:t>
      </w:r>
      <w:proofErr w:type="gramStart"/>
      <w:r w:rsidRPr="0082507C">
        <w:rPr>
          <w:sz w:val="24"/>
          <w:szCs w:val="24"/>
        </w:rPr>
        <w:t>природы ,</w:t>
      </w:r>
      <w:proofErr w:type="gramEnd"/>
      <w:r w:rsidRPr="0082507C">
        <w:rPr>
          <w:sz w:val="24"/>
          <w:szCs w:val="24"/>
        </w:rPr>
        <w:t xml:space="preserve"> событий окружающего мира</w:t>
      </w:r>
    </w:p>
    <w:p w:rsidR="00EE7E76" w:rsidRPr="0082507C" w:rsidRDefault="00EE7E76" w:rsidP="007215D8">
      <w:pPr>
        <w:numPr>
          <w:ilvl w:val="0"/>
          <w:numId w:val="9"/>
        </w:numPr>
        <w:rPr>
          <w:sz w:val="24"/>
          <w:szCs w:val="24"/>
        </w:rPr>
      </w:pPr>
      <w:r w:rsidRPr="0082507C">
        <w:rPr>
          <w:sz w:val="24"/>
          <w:szCs w:val="24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EE7E76" w:rsidRPr="0082507C" w:rsidRDefault="00EE7E76" w:rsidP="007215D8">
      <w:pPr>
        <w:numPr>
          <w:ilvl w:val="0"/>
          <w:numId w:val="9"/>
        </w:numPr>
        <w:rPr>
          <w:sz w:val="24"/>
          <w:szCs w:val="24"/>
        </w:rPr>
      </w:pPr>
      <w:r w:rsidRPr="0082507C">
        <w:rPr>
          <w:sz w:val="24"/>
          <w:szCs w:val="24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EE7E76" w:rsidRPr="0082507C" w:rsidRDefault="00EE7E76" w:rsidP="007215D8">
      <w:pPr>
        <w:numPr>
          <w:ilvl w:val="0"/>
          <w:numId w:val="9"/>
        </w:numPr>
        <w:rPr>
          <w:sz w:val="24"/>
          <w:szCs w:val="24"/>
        </w:rPr>
      </w:pPr>
      <w:r w:rsidRPr="0082507C">
        <w:rPr>
          <w:sz w:val="24"/>
          <w:szCs w:val="24"/>
        </w:rPr>
        <w:t>умение обсуждать и анализировать произведения искусства,</w:t>
      </w:r>
    </w:p>
    <w:p w:rsidR="00EE7E76" w:rsidRPr="0082507C" w:rsidRDefault="00EE7E76" w:rsidP="007215D8">
      <w:pPr>
        <w:numPr>
          <w:ilvl w:val="0"/>
          <w:numId w:val="9"/>
        </w:numPr>
        <w:rPr>
          <w:sz w:val="24"/>
          <w:szCs w:val="24"/>
        </w:rPr>
      </w:pPr>
      <w:r w:rsidRPr="0082507C">
        <w:rPr>
          <w:sz w:val="24"/>
          <w:szCs w:val="24"/>
        </w:rPr>
        <w:t xml:space="preserve">выражая суждения о содержании, сюжетах и выразительных средствах; </w:t>
      </w:r>
    </w:p>
    <w:p w:rsidR="00EE7E76" w:rsidRPr="0082507C" w:rsidRDefault="00EE7E76" w:rsidP="007215D8">
      <w:pPr>
        <w:numPr>
          <w:ilvl w:val="0"/>
          <w:numId w:val="9"/>
        </w:numPr>
        <w:rPr>
          <w:sz w:val="24"/>
          <w:szCs w:val="24"/>
        </w:rPr>
      </w:pPr>
      <w:r w:rsidRPr="0082507C">
        <w:rPr>
          <w:sz w:val="24"/>
          <w:szCs w:val="24"/>
        </w:rPr>
        <w:t>усвоение названий ведущих художественных музеев России</w:t>
      </w:r>
    </w:p>
    <w:p w:rsidR="00EE7E76" w:rsidRPr="0082507C" w:rsidRDefault="00EE7E76" w:rsidP="007215D8">
      <w:pPr>
        <w:numPr>
          <w:ilvl w:val="0"/>
          <w:numId w:val="9"/>
        </w:numPr>
        <w:rPr>
          <w:sz w:val="24"/>
          <w:szCs w:val="24"/>
        </w:rPr>
      </w:pPr>
      <w:r w:rsidRPr="0082507C">
        <w:rPr>
          <w:sz w:val="24"/>
          <w:szCs w:val="24"/>
        </w:rPr>
        <w:t>и художественных музеев своего региона;</w:t>
      </w:r>
    </w:p>
    <w:p w:rsidR="00EE7E76" w:rsidRPr="0082507C" w:rsidRDefault="00EE7E76" w:rsidP="007215D8">
      <w:pPr>
        <w:numPr>
          <w:ilvl w:val="0"/>
          <w:numId w:val="9"/>
        </w:numPr>
        <w:rPr>
          <w:sz w:val="24"/>
          <w:szCs w:val="24"/>
        </w:rPr>
      </w:pPr>
      <w:r w:rsidRPr="0082507C">
        <w:rPr>
          <w:sz w:val="24"/>
          <w:szCs w:val="24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EE7E76" w:rsidRPr="0082507C" w:rsidRDefault="00EE7E76" w:rsidP="007215D8">
      <w:pPr>
        <w:numPr>
          <w:ilvl w:val="0"/>
          <w:numId w:val="9"/>
        </w:numPr>
        <w:rPr>
          <w:sz w:val="24"/>
          <w:szCs w:val="24"/>
        </w:rPr>
      </w:pPr>
      <w:r w:rsidRPr="0082507C">
        <w:rPr>
          <w:sz w:val="24"/>
          <w:szCs w:val="24"/>
        </w:rPr>
        <w:t>способность использовать в художественно-творческой дельности различные художественные материалы и художественные техники;</w:t>
      </w:r>
    </w:p>
    <w:p w:rsidR="00EE7E76" w:rsidRPr="0082507C" w:rsidRDefault="00EE7E76" w:rsidP="007215D8">
      <w:pPr>
        <w:numPr>
          <w:ilvl w:val="0"/>
          <w:numId w:val="9"/>
        </w:numPr>
        <w:rPr>
          <w:sz w:val="24"/>
          <w:szCs w:val="24"/>
        </w:rPr>
      </w:pPr>
      <w:r w:rsidRPr="0082507C">
        <w:rPr>
          <w:sz w:val="24"/>
          <w:szCs w:val="24"/>
        </w:rPr>
        <w:t>способность передавать в художественно-творческой деятельности характер, эмоциональных состояния и свое отношение к природе, человеку, обществу;</w:t>
      </w:r>
    </w:p>
    <w:p w:rsidR="00EE7E76" w:rsidRPr="0082507C" w:rsidRDefault="00EE7E76" w:rsidP="007215D8">
      <w:pPr>
        <w:numPr>
          <w:ilvl w:val="0"/>
          <w:numId w:val="9"/>
        </w:numPr>
        <w:rPr>
          <w:sz w:val="24"/>
          <w:szCs w:val="24"/>
        </w:rPr>
      </w:pPr>
      <w:r w:rsidRPr="0082507C">
        <w:rPr>
          <w:sz w:val="24"/>
          <w:szCs w:val="24"/>
        </w:rPr>
        <w:t>умение компоновать на плоскости листа и в объеме заду манный художественный образ;</w:t>
      </w:r>
    </w:p>
    <w:p w:rsidR="00EE7E76" w:rsidRPr="0082507C" w:rsidRDefault="00EE7E76" w:rsidP="007215D8">
      <w:pPr>
        <w:numPr>
          <w:ilvl w:val="0"/>
          <w:numId w:val="9"/>
        </w:numPr>
        <w:rPr>
          <w:sz w:val="24"/>
          <w:szCs w:val="24"/>
        </w:rPr>
      </w:pPr>
      <w:r w:rsidRPr="0082507C">
        <w:rPr>
          <w:sz w:val="24"/>
          <w:szCs w:val="24"/>
        </w:rPr>
        <w:t xml:space="preserve">освоение умений применять в художественно-творческой деятельности основы </w:t>
      </w:r>
      <w:proofErr w:type="spellStart"/>
      <w:r w:rsidRPr="0082507C">
        <w:rPr>
          <w:sz w:val="24"/>
          <w:szCs w:val="24"/>
        </w:rPr>
        <w:t>цветоведения</w:t>
      </w:r>
      <w:proofErr w:type="spellEnd"/>
      <w:r w:rsidRPr="0082507C">
        <w:rPr>
          <w:sz w:val="24"/>
          <w:szCs w:val="24"/>
        </w:rPr>
        <w:t>, основы графической грамоты;</w:t>
      </w:r>
    </w:p>
    <w:p w:rsidR="00EE7E76" w:rsidRPr="0082507C" w:rsidRDefault="00EE7E76" w:rsidP="007215D8">
      <w:pPr>
        <w:numPr>
          <w:ilvl w:val="0"/>
          <w:numId w:val="9"/>
        </w:numPr>
        <w:rPr>
          <w:sz w:val="24"/>
          <w:szCs w:val="24"/>
        </w:rPr>
      </w:pPr>
      <w:r w:rsidRPr="0082507C">
        <w:rPr>
          <w:sz w:val="24"/>
          <w:szCs w:val="24"/>
        </w:rPr>
        <w:t>овладение навыками моделирования из бумаги, лепки из пластилина, навыками изображения средствами аппликации и коллажа;</w:t>
      </w:r>
    </w:p>
    <w:p w:rsidR="00EE7E76" w:rsidRPr="0082507C" w:rsidRDefault="00EE7E76" w:rsidP="007215D8">
      <w:pPr>
        <w:numPr>
          <w:ilvl w:val="0"/>
          <w:numId w:val="9"/>
        </w:numPr>
        <w:rPr>
          <w:sz w:val="24"/>
          <w:szCs w:val="24"/>
        </w:rPr>
      </w:pPr>
      <w:r w:rsidRPr="0082507C">
        <w:rPr>
          <w:sz w:val="24"/>
          <w:szCs w:val="24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EE7E76" w:rsidRPr="0082507C" w:rsidRDefault="00EE7E76" w:rsidP="007215D8">
      <w:pPr>
        <w:numPr>
          <w:ilvl w:val="0"/>
          <w:numId w:val="9"/>
        </w:numPr>
        <w:rPr>
          <w:sz w:val="24"/>
          <w:szCs w:val="24"/>
        </w:rPr>
      </w:pPr>
      <w:r w:rsidRPr="0082507C">
        <w:rPr>
          <w:sz w:val="24"/>
          <w:szCs w:val="24"/>
        </w:rPr>
        <w:t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EE7E76" w:rsidRPr="0082507C" w:rsidRDefault="00EE7E76" w:rsidP="007215D8">
      <w:pPr>
        <w:numPr>
          <w:ilvl w:val="0"/>
          <w:numId w:val="9"/>
        </w:numPr>
        <w:rPr>
          <w:sz w:val="24"/>
          <w:szCs w:val="24"/>
        </w:rPr>
      </w:pPr>
      <w:r w:rsidRPr="0082507C">
        <w:rPr>
          <w:sz w:val="24"/>
          <w:szCs w:val="24"/>
        </w:rPr>
        <w:t>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EE7E76" w:rsidRPr="0082507C" w:rsidRDefault="00EE7E76" w:rsidP="007215D8">
      <w:pPr>
        <w:numPr>
          <w:ilvl w:val="0"/>
          <w:numId w:val="9"/>
        </w:numPr>
        <w:rPr>
          <w:sz w:val="24"/>
          <w:szCs w:val="24"/>
        </w:rPr>
      </w:pPr>
      <w:r w:rsidRPr="0082507C">
        <w:rPr>
          <w:sz w:val="24"/>
          <w:szCs w:val="24"/>
        </w:rPr>
        <w:lastRenderedPageBreak/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EE7E76" w:rsidRPr="0082507C" w:rsidRDefault="00EE7E76" w:rsidP="007215D8">
      <w:pPr>
        <w:numPr>
          <w:ilvl w:val="0"/>
          <w:numId w:val="9"/>
        </w:numPr>
        <w:rPr>
          <w:sz w:val="24"/>
          <w:szCs w:val="24"/>
        </w:rPr>
      </w:pPr>
      <w:r w:rsidRPr="0082507C">
        <w:rPr>
          <w:sz w:val="24"/>
          <w:szCs w:val="24"/>
        </w:rPr>
        <w:t>умение приводить примеры произведений искусства, выражающих красоту мудрости и богатой духовной жизни, красоту внутреннего мира человека.</w:t>
      </w:r>
    </w:p>
    <w:p w:rsidR="00831214" w:rsidRPr="0082507C" w:rsidRDefault="00831214" w:rsidP="007215D8">
      <w:pPr>
        <w:ind w:left="720"/>
        <w:rPr>
          <w:b/>
          <w:sz w:val="24"/>
          <w:szCs w:val="24"/>
        </w:rPr>
      </w:pPr>
      <w:r w:rsidRPr="0082507C">
        <w:rPr>
          <w:b/>
          <w:sz w:val="24"/>
          <w:szCs w:val="24"/>
        </w:rPr>
        <w:t>Содержание курса:</w:t>
      </w:r>
    </w:p>
    <w:p w:rsidR="00831214" w:rsidRPr="0082507C" w:rsidRDefault="00831214" w:rsidP="007215D8">
      <w:pPr>
        <w:pStyle w:val="c50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sz w:val="22"/>
          <w:szCs w:val="22"/>
        </w:rPr>
      </w:pPr>
      <w:r w:rsidRPr="0082507C">
        <w:rPr>
          <w:rStyle w:val="c9"/>
          <w:i/>
          <w:iCs/>
          <w:u w:val="single"/>
        </w:rPr>
        <w:t>Как и чем работает художник (</w:t>
      </w:r>
      <w:r w:rsidR="00C66393">
        <w:rPr>
          <w:rStyle w:val="c9"/>
          <w:i/>
          <w:iCs/>
          <w:u w:val="single"/>
        </w:rPr>
        <w:t xml:space="preserve">8 </w:t>
      </w:r>
      <w:r w:rsidRPr="0082507C">
        <w:rPr>
          <w:rStyle w:val="c9"/>
          <w:i/>
          <w:iCs/>
          <w:u w:val="single"/>
        </w:rPr>
        <w:t>часов)</w:t>
      </w:r>
    </w:p>
    <w:p w:rsidR="00831214" w:rsidRPr="0082507C" w:rsidRDefault="00831214" w:rsidP="007215D8">
      <w:pPr>
        <w:pStyle w:val="c19"/>
        <w:shd w:val="clear" w:color="auto" w:fill="FFFFFF"/>
        <w:spacing w:before="0" w:beforeAutospacing="0" w:after="0" w:afterAutospacing="0"/>
        <w:ind w:left="720"/>
        <w:jc w:val="both"/>
        <w:rPr>
          <w:rFonts w:ascii="Calibri" w:hAnsi="Calibri" w:cs="Calibri"/>
          <w:sz w:val="22"/>
          <w:szCs w:val="22"/>
        </w:rPr>
      </w:pPr>
      <w:r w:rsidRPr="0082507C">
        <w:rPr>
          <w:rStyle w:val="c3"/>
          <w:bCs/>
        </w:rPr>
        <w:t>Три основные краски.</w:t>
      </w:r>
      <w:r w:rsidRPr="0082507C">
        <w:rPr>
          <w:rStyle w:val="c3"/>
        </w:rPr>
        <w:t> Изображение поляны цветов по памяти.</w:t>
      </w:r>
      <w:r w:rsidRPr="0082507C">
        <w:rPr>
          <w:rStyle w:val="apple-converted-space"/>
        </w:rPr>
        <w:t> </w:t>
      </w:r>
      <w:r w:rsidRPr="0082507C">
        <w:rPr>
          <w:rStyle w:val="c3"/>
          <w:bCs/>
        </w:rPr>
        <w:t>Пять красок – всё богатство цвета.</w:t>
      </w:r>
      <w:r w:rsidRPr="0082507C">
        <w:rPr>
          <w:rStyle w:val="apple-converted-space"/>
          <w:bCs/>
        </w:rPr>
        <w:t> </w:t>
      </w:r>
      <w:r w:rsidRPr="0082507C">
        <w:rPr>
          <w:rStyle w:val="c3"/>
        </w:rPr>
        <w:t>Изображение небесных объектов и стихий.</w:t>
      </w:r>
      <w:r w:rsidRPr="0082507C">
        <w:rPr>
          <w:rStyle w:val="apple-converted-space"/>
        </w:rPr>
        <w:t> </w:t>
      </w:r>
      <w:r w:rsidRPr="0082507C">
        <w:rPr>
          <w:rStyle w:val="c3"/>
          <w:bCs/>
        </w:rPr>
        <w:t> Пастель, цветные мелки, акварель.</w:t>
      </w:r>
      <w:r w:rsidRPr="0082507C">
        <w:rPr>
          <w:rStyle w:val="c3"/>
        </w:rPr>
        <w:t> Изображение осеннего леса по памяти.</w:t>
      </w:r>
      <w:r w:rsidRPr="0082507C">
        <w:rPr>
          <w:rStyle w:val="c3"/>
          <w:bCs/>
        </w:rPr>
        <w:t> Выразительные возможности аппликации.</w:t>
      </w:r>
      <w:r w:rsidRPr="0082507C">
        <w:rPr>
          <w:rStyle w:val="c3"/>
        </w:rPr>
        <w:t> Аппликация коврика.</w:t>
      </w:r>
      <w:r w:rsidRPr="0082507C">
        <w:rPr>
          <w:rStyle w:val="apple-converted-space"/>
        </w:rPr>
        <w:t> </w:t>
      </w:r>
      <w:r w:rsidRPr="0082507C">
        <w:rPr>
          <w:rStyle w:val="c3"/>
          <w:bCs/>
        </w:rPr>
        <w:t>Выразительные возможности графических материалов.</w:t>
      </w:r>
      <w:r w:rsidRPr="0082507C">
        <w:rPr>
          <w:rStyle w:val="c3"/>
        </w:rPr>
        <w:t> Изображение зимнего леса.</w:t>
      </w:r>
      <w:r w:rsidRPr="0082507C">
        <w:rPr>
          <w:rStyle w:val="apple-converted-space"/>
        </w:rPr>
        <w:t> </w:t>
      </w:r>
      <w:r w:rsidRPr="0082507C">
        <w:rPr>
          <w:rStyle w:val="c3"/>
          <w:bCs/>
        </w:rPr>
        <w:t> Выразительность материалов для работы в объёме.</w:t>
      </w:r>
      <w:r w:rsidRPr="0082507C">
        <w:rPr>
          <w:rStyle w:val="c3"/>
        </w:rPr>
        <w:t> Объёмное изображение животных.</w:t>
      </w:r>
      <w:r w:rsidRPr="0082507C">
        <w:rPr>
          <w:rStyle w:val="apple-converted-space"/>
        </w:rPr>
        <w:t> </w:t>
      </w:r>
      <w:r w:rsidRPr="0082507C">
        <w:rPr>
          <w:rStyle w:val="c3"/>
          <w:bCs/>
        </w:rPr>
        <w:t>Выразительные возможности бумаги.</w:t>
      </w:r>
      <w:r w:rsidRPr="0082507C">
        <w:rPr>
          <w:rStyle w:val="apple-converted-space"/>
          <w:bCs/>
        </w:rPr>
        <w:t> </w:t>
      </w:r>
      <w:r w:rsidRPr="0082507C">
        <w:rPr>
          <w:rStyle w:val="c3"/>
        </w:rPr>
        <w:t>Сооружение игровой площадки.  </w:t>
      </w:r>
      <w:r w:rsidRPr="0082507C">
        <w:rPr>
          <w:rStyle w:val="c3"/>
          <w:bCs/>
        </w:rPr>
        <w:t>Любой материал может стать выразительным.</w:t>
      </w:r>
      <w:r w:rsidRPr="0082507C">
        <w:rPr>
          <w:rStyle w:val="apple-converted-space"/>
          <w:bCs/>
        </w:rPr>
        <w:t> </w:t>
      </w:r>
      <w:r w:rsidRPr="0082507C">
        <w:rPr>
          <w:rStyle w:val="c3"/>
        </w:rPr>
        <w:t>Изображение ночного города</w:t>
      </w:r>
      <w:r w:rsidRPr="0082507C">
        <w:rPr>
          <w:rStyle w:val="c3"/>
          <w:bCs/>
        </w:rPr>
        <w:t>.</w:t>
      </w:r>
    </w:p>
    <w:p w:rsidR="00831214" w:rsidRPr="0082507C" w:rsidRDefault="00831214" w:rsidP="007215D8">
      <w:pPr>
        <w:pStyle w:val="c19"/>
        <w:shd w:val="clear" w:color="auto" w:fill="FFFFFF"/>
        <w:spacing w:before="0" w:beforeAutospacing="0" w:after="0" w:afterAutospacing="0"/>
        <w:ind w:left="720"/>
        <w:jc w:val="both"/>
        <w:rPr>
          <w:rFonts w:ascii="Calibri" w:hAnsi="Calibri" w:cs="Calibri"/>
          <w:sz w:val="22"/>
          <w:szCs w:val="22"/>
        </w:rPr>
      </w:pPr>
      <w:r w:rsidRPr="0082507C">
        <w:rPr>
          <w:rStyle w:val="c3"/>
          <w:bCs/>
        </w:rPr>
        <w:t>Любой материал может стать выразительным</w:t>
      </w:r>
      <w:r w:rsidRPr="0082507C">
        <w:rPr>
          <w:rStyle w:val="apple-converted-space"/>
          <w:bCs/>
        </w:rPr>
        <w:t> </w:t>
      </w:r>
      <w:r w:rsidRPr="0082507C">
        <w:rPr>
          <w:rStyle w:val="c3"/>
        </w:rPr>
        <w:t>(обобщение).</w:t>
      </w:r>
    </w:p>
    <w:p w:rsidR="00831214" w:rsidRPr="0082507C" w:rsidRDefault="00831214" w:rsidP="007215D8">
      <w:pPr>
        <w:pStyle w:val="c50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sz w:val="22"/>
          <w:szCs w:val="22"/>
        </w:rPr>
      </w:pPr>
      <w:r w:rsidRPr="0082507C">
        <w:rPr>
          <w:rStyle w:val="c9"/>
          <w:i/>
          <w:iCs/>
          <w:u w:val="single"/>
        </w:rPr>
        <w:t>Реальность и фантазия (7  часов)</w:t>
      </w:r>
    </w:p>
    <w:p w:rsidR="00831214" w:rsidRPr="0082507C" w:rsidRDefault="00831214" w:rsidP="007215D8">
      <w:pPr>
        <w:pStyle w:val="c19"/>
        <w:shd w:val="clear" w:color="auto" w:fill="FFFFFF"/>
        <w:spacing w:before="0" w:beforeAutospacing="0" w:after="0" w:afterAutospacing="0"/>
        <w:ind w:left="720"/>
        <w:jc w:val="both"/>
        <w:rPr>
          <w:rFonts w:ascii="Calibri" w:hAnsi="Calibri" w:cs="Calibri"/>
          <w:sz w:val="22"/>
          <w:szCs w:val="22"/>
        </w:rPr>
      </w:pPr>
      <w:r w:rsidRPr="0082507C">
        <w:rPr>
          <w:rStyle w:val="c3"/>
          <w:bCs/>
        </w:rPr>
        <w:t>Изображение и реальность.</w:t>
      </w:r>
      <w:r w:rsidRPr="0082507C">
        <w:rPr>
          <w:rStyle w:val="apple-converted-space"/>
          <w:bCs/>
        </w:rPr>
        <w:t> </w:t>
      </w:r>
      <w:r w:rsidRPr="0082507C">
        <w:rPr>
          <w:rStyle w:val="c3"/>
        </w:rPr>
        <w:t>Изображение диких (домашних) животных</w:t>
      </w:r>
      <w:r w:rsidRPr="0082507C">
        <w:rPr>
          <w:rStyle w:val="c3"/>
          <w:bCs/>
        </w:rPr>
        <w:t>. Изображение и фантазия.</w:t>
      </w:r>
      <w:r w:rsidRPr="0082507C">
        <w:rPr>
          <w:rStyle w:val="apple-converted-space"/>
          <w:bCs/>
        </w:rPr>
        <w:t> </w:t>
      </w:r>
      <w:r w:rsidRPr="0082507C">
        <w:rPr>
          <w:rStyle w:val="c3"/>
        </w:rPr>
        <w:t>Изображение сказочных животных</w:t>
      </w:r>
      <w:r w:rsidRPr="0082507C">
        <w:rPr>
          <w:rStyle w:val="c3"/>
          <w:bCs/>
        </w:rPr>
        <w:t>. Украшение и реальность.</w:t>
      </w:r>
      <w:r w:rsidRPr="0082507C">
        <w:rPr>
          <w:rStyle w:val="apple-converted-space"/>
          <w:bCs/>
        </w:rPr>
        <w:t> </w:t>
      </w:r>
      <w:r w:rsidRPr="0082507C">
        <w:rPr>
          <w:rStyle w:val="c3"/>
        </w:rPr>
        <w:t>Украшение кокошника, воротника</w:t>
      </w:r>
      <w:r w:rsidRPr="0082507C">
        <w:rPr>
          <w:rStyle w:val="c3"/>
          <w:bCs/>
        </w:rPr>
        <w:t xml:space="preserve">. Украшение и фантазия. </w:t>
      </w:r>
      <w:r w:rsidRPr="0082507C">
        <w:rPr>
          <w:rStyle w:val="c3"/>
        </w:rPr>
        <w:t>Изображение паутинок, снежинок</w:t>
      </w:r>
      <w:r w:rsidRPr="0082507C">
        <w:rPr>
          <w:rStyle w:val="c3"/>
          <w:bCs/>
        </w:rPr>
        <w:t>. Постройка и реальность. Постройка и фантазия.</w:t>
      </w:r>
      <w:r w:rsidRPr="0082507C">
        <w:rPr>
          <w:rStyle w:val="apple-converted-space"/>
          <w:bCs/>
        </w:rPr>
        <w:t> </w:t>
      </w:r>
      <w:r w:rsidRPr="0082507C">
        <w:rPr>
          <w:rStyle w:val="c3"/>
        </w:rPr>
        <w:t>Создание макета фантастического города Конструирование из бумаги подводного мира.</w:t>
      </w:r>
      <w:r w:rsidRPr="0082507C">
        <w:rPr>
          <w:rStyle w:val="c3"/>
          <w:bCs/>
        </w:rPr>
        <w:t> Братья-Мастера всегда работают вместе</w:t>
      </w:r>
      <w:r w:rsidRPr="0082507C">
        <w:rPr>
          <w:rStyle w:val="c3"/>
        </w:rPr>
        <w:t>(обобщение</w:t>
      </w:r>
      <w:proofErr w:type="gramStart"/>
      <w:r w:rsidRPr="0082507C">
        <w:rPr>
          <w:rStyle w:val="c3"/>
        </w:rPr>
        <w:t>).Ёлочные</w:t>
      </w:r>
      <w:proofErr w:type="gramEnd"/>
      <w:r w:rsidRPr="0082507C">
        <w:rPr>
          <w:rStyle w:val="c3"/>
        </w:rPr>
        <w:t xml:space="preserve"> игрушки.</w:t>
      </w:r>
    </w:p>
    <w:p w:rsidR="00831214" w:rsidRPr="0082507C" w:rsidRDefault="00831214" w:rsidP="007215D8">
      <w:pPr>
        <w:pStyle w:val="c50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sz w:val="22"/>
          <w:szCs w:val="22"/>
        </w:rPr>
      </w:pPr>
      <w:r w:rsidRPr="0082507C">
        <w:rPr>
          <w:rStyle w:val="c3"/>
          <w:i/>
          <w:iCs/>
        </w:rPr>
        <w:t>О чем говорит искусство (</w:t>
      </w:r>
      <w:r w:rsidR="00C66393">
        <w:rPr>
          <w:rStyle w:val="c3"/>
          <w:i/>
          <w:iCs/>
        </w:rPr>
        <w:t xml:space="preserve">8 </w:t>
      </w:r>
      <w:r w:rsidRPr="0082507C">
        <w:rPr>
          <w:rStyle w:val="c3"/>
          <w:i/>
          <w:iCs/>
        </w:rPr>
        <w:t>часов)</w:t>
      </w:r>
    </w:p>
    <w:p w:rsidR="00831214" w:rsidRPr="0082507C" w:rsidRDefault="00831214" w:rsidP="007215D8">
      <w:pPr>
        <w:pStyle w:val="c19"/>
        <w:shd w:val="clear" w:color="auto" w:fill="FFFFFF"/>
        <w:spacing w:before="0" w:beforeAutospacing="0" w:after="0" w:afterAutospacing="0"/>
        <w:ind w:left="720"/>
        <w:jc w:val="both"/>
        <w:rPr>
          <w:rFonts w:ascii="Calibri" w:hAnsi="Calibri" w:cs="Calibri"/>
          <w:sz w:val="22"/>
          <w:szCs w:val="22"/>
        </w:rPr>
      </w:pPr>
      <w:r w:rsidRPr="0082507C">
        <w:rPr>
          <w:rStyle w:val="c3"/>
          <w:bCs/>
        </w:rPr>
        <w:t>Выражение характера животных.</w:t>
      </w:r>
      <w:r w:rsidRPr="0082507C">
        <w:rPr>
          <w:rStyle w:val="apple-converted-space"/>
          <w:bCs/>
        </w:rPr>
        <w:t> </w:t>
      </w:r>
      <w:r w:rsidRPr="0082507C">
        <w:rPr>
          <w:rStyle w:val="c3"/>
        </w:rPr>
        <w:t>Изображение животных с характером</w:t>
      </w:r>
      <w:r w:rsidRPr="0082507C">
        <w:rPr>
          <w:rStyle w:val="c3"/>
          <w:bCs/>
        </w:rPr>
        <w:t>. Выражение характера человека.</w:t>
      </w:r>
      <w:r w:rsidR="00C66393">
        <w:rPr>
          <w:rStyle w:val="c3"/>
          <w:bCs/>
        </w:rPr>
        <w:t xml:space="preserve"> </w:t>
      </w:r>
      <w:r w:rsidRPr="0082507C">
        <w:rPr>
          <w:rStyle w:val="c3"/>
        </w:rPr>
        <w:t>Изображение сказочного мужского образа</w:t>
      </w:r>
      <w:r w:rsidRPr="0082507C">
        <w:rPr>
          <w:rStyle w:val="c3"/>
          <w:bCs/>
        </w:rPr>
        <w:t>. Выражение характера человека.</w:t>
      </w:r>
      <w:r w:rsidRPr="0082507C">
        <w:rPr>
          <w:rStyle w:val="apple-converted-space"/>
          <w:bCs/>
        </w:rPr>
        <w:t> </w:t>
      </w:r>
      <w:r w:rsidRPr="0082507C">
        <w:rPr>
          <w:rStyle w:val="c3"/>
        </w:rPr>
        <w:t>Изображение сказочного женского образа</w:t>
      </w:r>
      <w:r w:rsidRPr="0082507C">
        <w:rPr>
          <w:rStyle w:val="c3"/>
          <w:bCs/>
        </w:rPr>
        <w:t>.</w:t>
      </w:r>
      <w:r w:rsidRPr="0082507C">
        <w:rPr>
          <w:rStyle w:val="apple-converted-space"/>
          <w:bCs/>
        </w:rPr>
        <w:t> </w:t>
      </w:r>
      <w:r w:rsidRPr="0082507C">
        <w:rPr>
          <w:rStyle w:val="c3"/>
        </w:rPr>
        <w:t>Выражение характера человека. Создание в объёме сказочных персонажей</w:t>
      </w:r>
      <w:r w:rsidRPr="0082507C">
        <w:rPr>
          <w:rStyle w:val="c3"/>
          <w:bCs/>
        </w:rPr>
        <w:t>.</w:t>
      </w:r>
      <w:r w:rsidRPr="0082507C">
        <w:rPr>
          <w:rStyle w:val="apple-converted-space"/>
          <w:bCs/>
        </w:rPr>
        <w:t> </w:t>
      </w:r>
      <w:r w:rsidRPr="0082507C">
        <w:rPr>
          <w:rStyle w:val="c3"/>
        </w:rPr>
        <w:t>Изображение природы в разных состояниях (контрастных). Выражение характера через украшение. Украшение кокошников и оружия. Выражение намерений через украшение. Украшение сказочных флотов (аппликация)</w:t>
      </w:r>
      <w:r w:rsidRPr="0082507C">
        <w:rPr>
          <w:rStyle w:val="c3"/>
          <w:bCs/>
        </w:rPr>
        <w:t>.  </w:t>
      </w:r>
      <w:r w:rsidRPr="0082507C">
        <w:rPr>
          <w:rStyle w:val="c3"/>
        </w:rPr>
        <w:t>Выражение чувств, мыслей, настроений в  изображении, украшении, постройке Создание композиций, передающих мир сказочных героев.</w:t>
      </w:r>
    </w:p>
    <w:p w:rsidR="00831214" w:rsidRPr="0082507C" w:rsidRDefault="00831214" w:rsidP="007215D8">
      <w:pPr>
        <w:pStyle w:val="c50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sz w:val="22"/>
          <w:szCs w:val="22"/>
        </w:rPr>
      </w:pPr>
      <w:r w:rsidRPr="0082507C">
        <w:rPr>
          <w:rStyle w:val="c9"/>
          <w:i/>
          <w:iCs/>
          <w:u w:val="single"/>
        </w:rPr>
        <w:t>Как говорит искусство (</w:t>
      </w:r>
      <w:r w:rsidR="003417EF">
        <w:rPr>
          <w:rStyle w:val="c9"/>
          <w:i/>
          <w:iCs/>
          <w:u w:val="single"/>
        </w:rPr>
        <w:t>10</w:t>
      </w:r>
      <w:r w:rsidRPr="0082507C">
        <w:rPr>
          <w:rStyle w:val="c9"/>
          <w:i/>
          <w:iCs/>
          <w:u w:val="single"/>
        </w:rPr>
        <w:t xml:space="preserve"> часов)</w:t>
      </w:r>
    </w:p>
    <w:p w:rsidR="00831214" w:rsidRPr="0082507C" w:rsidRDefault="00831214" w:rsidP="007215D8">
      <w:pPr>
        <w:pStyle w:val="c19"/>
        <w:shd w:val="clear" w:color="auto" w:fill="FFFFFF"/>
        <w:spacing w:before="0" w:beforeAutospacing="0" w:after="0" w:afterAutospacing="0"/>
        <w:ind w:left="720"/>
        <w:jc w:val="both"/>
        <w:rPr>
          <w:rFonts w:ascii="Calibri" w:hAnsi="Calibri" w:cs="Calibri"/>
          <w:sz w:val="22"/>
          <w:szCs w:val="22"/>
        </w:rPr>
      </w:pPr>
      <w:r w:rsidRPr="0082507C">
        <w:rPr>
          <w:rStyle w:val="c3"/>
        </w:rPr>
        <w:t>Цвет как средство выражения: тихие и звонкие цвета. Изображение весенней земли. Линия как средство выражения: ритм линий. Изображение весенних ручьев</w:t>
      </w:r>
    </w:p>
    <w:p w:rsidR="00831214" w:rsidRPr="0082507C" w:rsidRDefault="00831214" w:rsidP="007215D8">
      <w:pPr>
        <w:pStyle w:val="c19"/>
        <w:shd w:val="clear" w:color="auto" w:fill="FFFFFF"/>
        <w:spacing w:before="0" w:beforeAutospacing="0" w:after="0" w:afterAutospacing="0"/>
        <w:ind w:left="720"/>
        <w:jc w:val="both"/>
        <w:rPr>
          <w:rFonts w:ascii="Calibri" w:hAnsi="Calibri" w:cs="Calibri"/>
          <w:sz w:val="22"/>
          <w:szCs w:val="22"/>
        </w:rPr>
      </w:pPr>
      <w:r w:rsidRPr="0082507C">
        <w:rPr>
          <w:rStyle w:val="c3"/>
        </w:rPr>
        <w:t>Линия как средство выражения: характер линий. Изображение ветки с характером. Ритм пятен как средство выражения. Ритмическое расположение летящих птиц</w:t>
      </w:r>
    </w:p>
    <w:p w:rsidR="00831214" w:rsidRPr="0082507C" w:rsidRDefault="00831214" w:rsidP="007215D8">
      <w:pPr>
        <w:pStyle w:val="c19"/>
        <w:shd w:val="clear" w:color="auto" w:fill="FFFFFF"/>
        <w:spacing w:before="0" w:beforeAutospacing="0" w:after="0" w:afterAutospacing="0"/>
        <w:ind w:left="720"/>
        <w:jc w:val="both"/>
        <w:rPr>
          <w:rFonts w:ascii="Calibri" w:hAnsi="Calibri" w:cs="Calibri"/>
          <w:sz w:val="22"/>
          <w:szCs w:val="22"/>
        </w:rPr>
      </w:pPr>
      <w:r w:rsidRPr="0082507C">
        <w:rPr>
          <w:rStyle w:val="c3"/>
        </w:rPr>
        <w:t>Пропорции выражают характер. Лепка людей, животных с разными пропорциями. Ритм линий и пятен, цвет, пропорции (обобщение). Панно «Весна. Шум птиц»</w:t>
      </w:r>
    </w:p>
    <w:p w:rsidR="00831214" w:rsidRPr="0082507C" w:rsidRDefault="00831214" w:rsidP="007215D8">
      <w:pPr>
        <w:pStyle w:val="c19"/>
        <w:shd w:val="clear" w:color="auto" w:fill="FFFFFF"/>
        <w:spacing w:before="0" w:beforeAutospacing="0" w:after="0" w:afterAutospacing="0"/>
        <w:ind w:left="720"/>
        <w:jc w:val="both"/>
        <w:rPr>
          <w:rFonts w:ascii="Calibri" w:hAnsi="Calibri" w:cs="Calibri"/>
          <w:sz w:val="22"/>
          <w:szCs w:val="22"/>
        </w:rPr>
      </w:pPr>
      <w:r w:rsidRPr="0082507C">
        <w:rPr>
          <w:rStyle w:val="c3"/>
        </w:rPr>
        <w:t>Обобщающий урок года. Выставка лучших работ. Цвет как средство выражения: тихие и звонкие цвета. Изображение весенней земли</w:t>
      </w:r>
    </w:p>
    <w:p w:rsidR="00EE7E76" w:rsidRPr="0082507C" w:rsidRDefault="00EE7E76" w:rsidP="007215D8">
      <w:pPr>
        <w:rPr>
          <w:b/>
          <w:sz w:val="24"/>
          <w:szCs w:val="24"/>
        </w:rPr>
      </w:pPr>
    </w:p>
    <w:p w:rsidR="00831214" w:rsidRPr="0082507C" w:rsidRDefault="00831214" w:rsidP="007215D8">
      <w:pPr>
        <w:rPr>
          <w:b/>
          <w:sz w:val="24"/>
          <w:szCs w:val="24"/>
        </w:rPr>
        <w:sectPr w:rsidR="00831214" w:rsidRPr="0082507C" w:rsidSect="005035E5">
          <w:footerReference w:type="default" r:id="rId7"/>
          <w:pgSz w:w="16834" w:h="11909" w:orient="landscape"/>
          <w:pgMar w:top="1134" w:right="850" w:bottom="1134" w:left="1701" w:header="720" w:footer="720" w:gutter="0"/>
          <w:cols w:space="720"/>
          <w:docGrid w:linePitch="272"/>
        </w:sectPr>
      </w:pPr>
    </w:p>
    <w:p w:rsidR="00EE7E76" w:rsidRPr="0082507C" w:rsidRDefault="00EE7E76" w:rsidP="007215D8">
      <w:pPr>
        <w:rPr>
          <w:b/>
          <w:sz w:val="24"/>
          <w:szCs w:val="24"/>
        </w:rPr>
      </w:pPr>
    </w:p>
    <w:p w:rsidR="006E28DD" w:rsidRDefault="006E28DD" w:rsidP="007579F0">
      <w:pPr>
        <w:jc w:val="center"/>
        <w:rPr>
          <w:b/>
          <w:sz w:val="28"/>
          <w:szCs w:val="28"/>
        </w:rPr>
      </w:pPr>
      <w:r w:rsidRPr="007215D8">
        <w:rPr>
          <w:b/>
          <w:sz w:val="28"/>
          <w:szCs w:val="28"/>
        </w:rPr>
        <w:t>Календарно – тематическое планирование</w:t>
      </w:r>
    </w:p>
    <w:p w:rsidR="007579F0" w:rsidRPr="007215D8" w:rsidRDefault="007579F0" w:rsidP="007579F0">
      <w:pPr>
        <w:jc w:val="center"/>
        <w:rPr>
          <w:b/>
          <w:sz w:val="28"/>
          <w:szCs w:val="28"/>
        </w:rPr>
      </w:pPr>
    </w:p>
    <w:p w:rsidR="006E28DD" w:rsidRDefault="006E28DD" w:rsidP="006E28DD">
      <w:pPr>
        <w:jc w:val="center"/>
        <w:rPr>
          <w:b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1701"/>
        <w:gridCol w:w="8647"/>
        <w:gridCol w:w="1559"/>
        <w:gridCol w:w="1917"/>
      </w:tblGrid>
      <w:tr w:rsidR="0086337C" w:rsidRPr="00321FD1" w:rsidTr="007215D8">
        <w:trPr>
          <w:trHeight w:val="562"/>
        </w:trPr>
        <w:tc>
          <w:tcPr>
            <w:tcW w:w="675" w:type="dxa"/>
          </w:tcPr>
          <w:p w:rsidR="0086337C" w:rsidRPr="000448C2" w:rsidRDefault="0086337C" w:rsidP="00E17379">
            <w:pPr>
              <w:rPr>
                <w:b/>
                <w:sz w:val="24"/>
                <w:szCs w:val="24"/>
              </w:rPr>
            </w:pPr>
            <w:r w:rsidRPr="000448C2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701" w:type="dxa"/>
          </w:tcPr>
          <w:p w:rsidR="0086337C" w:rsidRPr="000448C2" w:rsidRDefault="0086337C" w:rsidP="007215D8">
            <w:pPr>
              <w:tabs>
                <w:tab w:val="left" w:pos="1050"/>
              </w:tabs>
              <w:jc w:val="center"/>
              <w:rPr>
                <w:b/>
                <w:sz w:val="24"/>
                <w:szCs w:val="24"/>
              </w:rPr>
            </w:pPr>
            <w:r w:rsidRPr="000448C2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8647" w:type="dxa"/>
          </w:tcPr>
          <w:p w:rsidR="0086337C" w:rsidRPr="000448C2" w:rsidRDefault="0086337C" w:rsidP="007215D8">
            <w:pPr>
              <w:jc w:val="center"/>
              <w:rPr>
                <w:b/>
                <w:sz w:val="24"/>
                <w:szCs w:val="24"/>
              </w:rPr>
            </w:pPr>
            <w:r w:rsidRPr="000448C2">
              <w:rPr>
                <w:b/>
                <w:sz w:val="24"/>
                <w:szCs w:val="24"/>
              </w:rPr>
              <w:t>Тема раздела, урока.</w:t>
            </w:r>
          </w:p>
        </w:tc>
        <w:tc>
          <w:tcPr>
            <w:tcW w:w="1559" w:type="dxa"/>
          </w:tcPr>
          <w:p w:rsidR="0086337C" w:rsidRPr="000448C2" w:rsidRDefault="0086337C" w:rsidP="00E17379">
            <w:pPr>
              <w:rPr>
                <w:b/>
                <w:sz w:val="24"/>
                <w:szCs w:val="24"/>
              </w:rPr>
            </w:pPr>
            <w:r w:rsidRPr="000448C2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917" w:type="dxa"/>
          </w:tcPr>
          <w:p w:rsidR="0086337C" w:rsidRPr="000448C2" w:rsidRDefault="0086337C" w:rsidP="00E17379">
            <w:pPr>
              <w:rPr>
                <w:b/>
                <w:sz w:val="24"/>
                <w:szCs w:val="24"/>
              </w:rPr>
            </w:pPr>
            <w:r w:rsidRPr="000448C2">
              <w:rPr>
                <w:b/>
                <w:sz w:val="24"/>
                <w:szCs w:val="24"/>
              </w:rPr>
              <w:t xml:space="preserve">Примечание </w:t>
            </w:r>
          </w:p>
        </w:tc>
      </w:tr>
      <w:tr w:rsidR="00AD6583" w:rsidRPr="00321FD1" w:rsidTr="007215D8">
        <w:tc>
          <w:tcPr>
            <w:tcW w:w="14499" w:type="dxa"/>
            <w:gridSpan w:val="5"/>
            <w:tcBorders>
              <w:right w:val="single" w:sz="4" w:space="0" w:color="auto"/>
            </w:tcBorders>
          </w:tcPr>
          <w:p w:rsidR="00AD6583" w:rsidRPr="00321FD1" w:rsidRDefault="00AD6583" w:rsidP="00AD6583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«</w:t>
            </w:r>
            <w:r w:rsidRPr="0082507C">
              <w:rPr>
                <w:rFonts w:eastAsia="Calibri"/>
                <w:b/>
                <w:sz w:val="24"/>
                <w:szCs w:val="24"/>
              </w:rPr>
              <w:t xml:space="preserve">Как и </w:t>
            </w:r>
            <w:proofErr w:type="gramStart"/>
            <w:r w:rsidRPr="0082507C">
              <w:rPr>
                <w:rFonts w:eastAsia="Calibri"/>
                <w:b/>
                <w:sz w:val="24"/>
                <w:szCs w:val="24"/>
              </w:rPr>
              <w:t>чем  работает</w:t>
            </w:r>
            <w:proofErr w:type="gramEnd"/>
            <w:r w:rsidRPr="0082507C">
              <w:rPr>
                <w:rFonts w:eastAsia="Calibri"/>
                <w:b/>
                <w:sz w:val="24"/>
                <w:szCs w:val="24"/>
              </w:rPr>
              <w:t xml:space="preserve"> художник?</w:t>
            </w:r>
            <w:r>
              <w:rPr>
                <w:rFonts w:eastAsia="Calibri"/>
                <w:b/>
                <w:sz w:val="24"/>
                <w:szCs w:val="24"/>
              </w:rPr>
              <w:t xml:space="preserve">» - </w:t>
            </w:r>
            <w:r w:rsidRPr="0082507C">
              <w:rPr>
                <w:rFonts w:eastAsia="Calibri"/>
                <w:b/>
                <w:sz w:val="24"/>
                <w:szCs w:val="24"/>
              </w:rPr>
              <w:t xml:space="preserve"> </w:t>
            </w:r>
            <w:r>
              <w:rPr>
                <w:rFonts w:eastAsia="Calibri"/>
                <w:b/>
                <w:sz w:val="24"/>
                <w:szCs w:val="24"/>
              </w:rPr>
              <w:t>8</w:t>
            </w:r>
            <w:r w:rsidRPr="0082507C">
              <w:rPr>
                <w:rFonts w:eastAsia="Calibri"/>
                <w:b/>
                <w:sz w:val="24"/>
                <w:szCs w:val="24"/>
              </w:rPr>
              <w:t xml:space="preserve"> часов</w:t>
            </w:r>
          </w:p>
        </w:tc>
      </w:tr>
      <w:tr w:rsidR="0086337C" w:rsidRPr="00321FD1" w:rsidTr="007215D8">
        <w:tc>
          <w:tcPr>
            <w:tcW w:w="675" w:type="dxa"/>
          </w:tcPr>
          <w:p w:rsidR="0086337C" w:rsidRPr="00321FD1" w:rsidRDefault="0086337C" w:rsidP="00E17379">
            <w:pPr>
              <w:rPr>
                <w:sz w:val="24"/>
                <w:szCs w:val="24"/>
              </w:rPr>
            </w:pPr>
            <w:r w:rsidRPr="00321FD1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6337C" w:rsidRPr="00321FD1" w:rsidRDefault="0086337C" w:rsidP="00E17379">
            <w:pPr>
              <w:rPr>
                <w:sz w:val="24"/>
                <w:szCs w:val="24"/>
              </w:rPr>
            </w:pPr>
          </w:p>
        </w:tc>
        <w:tc>
          <w:tcPr>
            <w:tcW w:w="8647" w:type="dxa"/>
            <w:vAlign w:val="center"/>
          </w:tcPr>
          <w:p w:rsidR="0086337C" w:rsidRPr="00321FD1" w:rsidRDefault="0086337C" w:rsidP="006E28DD">
            <w:pPr>
              <w:rPr>
                <w:sz w:val="24"/>
                <w:szCs w:val="24"/>
              </w:rPr>
            </w:pPr>
            <w:r w:rsidRPr="0082507C">
              <w:rPr>
                <w:sz w:val="24"/>
                <w:szCs w:val="24"/>
              </w:rPr>
              <w:t xml:space="preserve">«Цветочная поляна». Три основных </w:t>
            </w:r>
            <w:r>
              <w:rPr>
                <w:sz w:val="24"/>
                <w:szCs w:val="24"/>
              </w:rPr>
              <w:t>краски, строящие многоцветье мира.</w:t>
            </w:r>
          </w:p>
        </w:tc>
        <w:tc>
          <w:tcPr>
            <w:tcW w:w="1559" w:type="dxa"/>
          </w:tcPr>
          <w:p w:rsidR="0086337C" w:rsidRPr="00321FD1" w:rsidRDefault="0086337C" w:rsidP="00E17379">
            <w:pPr>
              <w:rPr>
                <w:sz w:val="24"/>
                <w:szCs w:val="24"/>
              </w:rPr>
            </w:pPr>
            <w:r w:rsidRPr="00321FD1">
              <w:rPr>
                <w:sz w:val="24"/>
                <w:szCs w:val="24"/>
              </w:rPr>
              <w:t>1</w:t>
            </w:r>
          </w:p>
        </w:tc>
        <w:tc>
          <w:tcPr>
            <w:tcW w:w="1917" w:type="dxa"/>
          </w:tcPr>
          <w:p w:rsidR="0086337C" w:rsidRPr="00321FD1" w:rsidRDefault="0086337C" w:rsidP="00E17379">
            <w:pPr>
              <w:rPr>
                <w:sz w:val="24"/>
                <w:szCs w:val="24"/>
              </w:rPr>
            </w:pPr>
          </w:p>
        </w:tc>
      </w:tr>
      <w:tr w:rsidR="0086337C" w:rsidRPr="00321FD1" w:rsidTr="007215D8">
        <w:tc>
          <w:tcPr>
            <w:tcW w:w="675" w:type="dxa"/>
          </w:tcPr>
          <w:p w:rsidR="0086337C" w:rsidRPr="00321FD1" w:rsidRDefault="0086337C" w:rsidP="00E17379">
            <w:pPr>
              <w:rPr>
                <w:sz w:val="24"/>
                <w:szCs w:val="24"/>
              </w:rPr>
            </w:pPr>
            <w:r w:rsidRPr="00321FD1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6337C" w:rsidRPr="00321FD1" w:rsidRDefault="0086337C" w:rsidP="00E17379">
            <w:pPr>
              <w:rPr>
                <w:sz w:val="24"/>
                <w:szCs w:val="24"/>
              </w:rPr>
            </w:pPr>
          </w:p>
        </w:tc>
        <w:tc>
          <w:tcPr>
            <w:tcW w:w="8647" w:type="dxa"/>
          </w:tcPr>
          <w:p w:rsidR="0086337C" w:rsidRPr="0082507C" w:rsidRDefault="0086337C" w:rsidP="00504839">
            <w:pPr>
              <w:rPr>
                <w:sz w:val="24"/>
                <w:szCs w:val="24"/>
              </w:rPr>
            </w:pPr>
            <w:r w:rsidRPr="0082507C">
              <w:rPr>
                <w:sz w:val="24"/>
                <w:szCs w:val="24"/>
              </w:rPr>
              <w:t xml:space="preserve">«Радуга на </w:t>
            </w:r>
            <w:proofErr w:type="gramStart"/>
            <w:r w:rsidRPr="0082507C">
              <w:rPr>
                <w:sz w:val="24"/>
                <w:szCs w:val="24"/>
              </w:rPr>
              <w:t>грозовом  небе</w:t>
            </w:r>
            <w:proofErr w:type="gramEnd"/>
            <w:r w:rsidRPr="0082507C">
              <w:rPr>
                <w:sz w:val="24"/>
                <w:szCs w:val="24"/>
              </w:rPr>
              <w:t xml:space="preserve">». Пять красок – </w:t>
            </w:r>
            <w:r>
              <w:rPr>
                <w:sz w:val="24"/>
                <w:szCs w:val="24"/>
              </w:rPr>
              <w:t xml:space="preserve">все </w:t>
            </w:r>
            <w:proofErr w:type="gramStart"/>
            <w:r w:rsidRPr="0082507C">
              <w:rPr>
                <w:sz w:val="24"/>
                <w:szCs w:val="24"/>
              </w:rPr>
              <w:t>богатство  цвета</w:t>
            </w:r>
            <w:proofErr w:type="gramEnd"/>
            <w:r w:rsidRPr="0082507C">
              <w:rPr>
                <w:sz w:val="24"/>
                <w:szCs w:val="24"/>
              </w:rPr>
              <w:t xml:space="preserve">  и тона .</w:t>
            </w:r>
          </w:p>
        </w:tc>
        <w:tc>
          <w:tcPr>
            <w:tcW w:w="1559" w:type="dxa"/>
          </w:tcPr>
          <w:p w:rsidR="0086337C" w:rsidRPr="00321FD1" w:rsidRDefault="0086337C" w:rsidP="00E17379">
            <w:pPr>
              <w:rPr>
                <w:sz w:val="24"/>
                <w:szCs w:val="24"/>
              </w:rPr>
            </w:pPr>
            <w:r w:rsidRPr="00321FD1">
              <w:rPr>
                <w:sz w:val="24"/>
                <w:szCs w:val="24"/>
              </w:rPr>
              <w:t>1</w:t>
            </w:r>
          </w:p>
        </w:tc>
        <w:tc>
          <w:tcPr>
            <w:tcW w:w="1917" w:type="dxa"/>
          </w:tcPr>
          <w:p w:rsidR="0086337C" w:rsidRPr="00321FD1" w:rsidRDefault="0086337C" w:rsidP="00E17379">
            <w:pPr>
              <w:rPr>
                <w:sz w:val="24"/>
                <w:szCs w:val="24"/>
              </w:rPr>
            </w:pPr>
          </w:p>
        </w:tc>
      </w:tr>
      <w:tr w:rsidR="00F2555A" w:rsidRPr="00321FD1" w:rsidTr="007215D8">
        <w:tc>
          <w:tcPr>
            <w:tcW w:w="675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  <w:tc>
          <w:tcPr>
            <w:tcW w:w="8647" w:type="dxa"/>
          </w:tcPr>
          <w:p w:rsidR="00F2555A" w:rsidRPr="0082507C" w:rsidRDefault="00F2555A" w:rsidP="00FE4CF7">
            <w:pPr>
              <w:rPr>
                <w:sz w:val="24"/>
                <w:szCs w:val="24"/>
              </w:rPr>
            </w:pPr>
            <w:r w:rsidRPr="0082507C">
              <w:rPr>
                <w:sz w:val="24"/>
                <w:szCs w:val="24"/>
              </w:rPr>
              <w:t xml:space="preserve">«Осенний лес». </w:t>
            </w:r>
            <w:r>
              <w:rPr>
                <w:sz w:val="24"/>
                <w:szCs w:val="24"/>
              </w:rPr>
              <w:t>Пастель, цветные мелки, акварель; их выразительные возможности.</w:t>
            </w:r>
          </w:p>
        </w:tc>
        <w:tc>
          <w:tcPr>
            <w:tcW w:w="1559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17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</w:tr>
      <w:tr w:rsidR="00F2555A" w:rsidRPr="00321FD1" w:rsidTr="007215D8">
        <w:tc>
          <w:tcPr>
            <w:tcW w:w="675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  <w:tc>
          <w:tcPr>
            <w:tcW w:w="8647" w:type="dxa"/>
          </w:tcPr>
          <w:p w:rsidR="00F2555A" w:rsidRPr="0082507C" w:rsidRDefault="00F2555A" w:rsidP="006E28DD">
            <w:pPr>
              <w:rPr>
                <w:sz w:val="24"/>
                <w:szCs w:val="24"/>
              </w:rPr>
            </w:pPr>
            <w:r w:rsidRPr="0082507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«Осенний листопад». Выразительные возможности аппликации.</w:t>
            </w:r>
          </w:p>
        </w:tc>
        <w:tc>
          <w:tcPr>
            <w:tcW w:w="1559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17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</w:tr>
      <w:tr w:rsidR="00F2555A" w:rsidRPr="00321FD1" w:rsidTr="007215D8">
        <w:tc>
          <w:tcPr>
            <w:tcW w:w="675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  <w:tc>
          <w:tcPr>
            <w:tcW w:w="8647" w:type="dxa"/>
          </w:tcPr>
          <w:p w:rsidR="00F2555A" w:rsidRPr="0082507C" w:rsidRDefault="00F2555A" w:rsidP="00E4251A">
            <w:pPr>
              <w:rPr>
                <w:sz w:val="24"/>
                <w:szCs w:val="24"/>
              </w:rPr>
            </w:pPr>
            <w:r w:rsidRPr="0082507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«Графика зимнего леса». Выразительные возможности графических материалов.</w:t>
            </w:r>
          </w:p>
        </w:tc>
        <w:tc>
          <w:tcPr>
            <w:tcW w:w="1559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17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</w:tr>
      <w:tr w:rsidR="00F2555A" w:rsidRPr="00321FD1" w:rsidTr="007215D8">
        <w:tc>
          <w:tcPr>
            <w:tcW w:w="675" w:type="dxa"/>
          </w:tcPr>
          <w:p w:rsidR="00F2555A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  <w:tc>
          <w:tcPr>
            <w:tcW w:w="8647" w:type="dxa"/>
            <w:vAlign w:val="center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«Звери в лесу». Выразительность материалов для работы в объеме.</w:t>
            </w:r>
          </w:p>
        </w:tc>
        <w:tc>
          <w:tcPr>
            <w:tcW w:w="1559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17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</w:tr>
      <w:tr w:rsidR="00F2555A" w:rsidRPr="00321FD1" w:rsidTr="007215D8">
        <w:tc>
          <w:tcPr>
            <w:tcW w:w="675" w:type="dxa"/>
          </w:tcPr>
          <w:p w:rsidR="00F2555A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  <w:tc>
          <w:tcPr>
            <w:tcW w:w="8647" w:type="dxa"/>
          </w:tcPr>
          <w:p w:rsidR="00F2555A" w:rsidRPr="0082507C" w:rsidRDefault="00F2555A" w:rsidP="00E4251A">
            <w:pPr>
              <w:rPr>
                <w:sz w:val="24"/>
                <w:szCs w:val="24"/>
              </w:rPr>
            </w:pPr>
            <w:r w:rsidRPr="0082507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«Птицы в лесу». Выразительные возможности бумаги.</w:t>
            </w:r>
          </w:p>
        </w:tc>
        <w:tc>
          <w:tcPr>
            <w:tcW w:w="1559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17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</w:tr>
      <w:tr w:rsidR="00F2555A" w:rsidRPr="00321FD1" w:rsidTr="007215D8">
        <w:tc>
          <w:tcPr>
            <w:tcW w:w="675" w:type="dxa"/>
          </w:tcPr>
          <w:p w:rsidR="00F2555A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  <w:tc>
          <w:tcPr>
            <w:tcW w:w="8647" w:type="dxa"/>
          </w:tcPr>
          <w:p w:rsidR="00F2555A" w:rsidRPr="0082507C" w:rsidRDefault="00F2555A" w:rsidP="005F40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«Композиции из сухих трав и цветов». Для художника любой материал может стать выразительным.</w:t>
            </w:r>
          </w:p>
        </w:tc>
        <w:tc>
          <w:tcPr>
            <w:tcW w:w="1559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17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</w:tr>
      <w:tr w:rsidR="00DB4B53" w:rsidRPr="00321FD1" w:rsidTr="007C4E00">
        <w:tc>
          <w:tcPr>
            <w:tcW w:w="14499" w:type="dxa"/>
            <w:gridSpan w:val="5"/>
          </w:tcPr>
          <w:p w:rsidR="00DB4B53" w:rsidRPr="00321FD1" w:rsidRDefault="00DB4B53" w:rsidP="001E444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</w:t>
            </w:r>
            <w:r w:rsidRPr="0082507C">
              <w:rPr>
                <w:b/>
                <w:sz w:val="24"/>
                <w:szCs w:val="24"/>
              </w:rPr>
              <w:t xml:space="preserve">аздел «Реальность и </w:t>
            </w:r>
            <w:proofErr w:type="gramStart"/>
            <w:r w:rsidRPr="0082507C">
              <w:rPr>
                <w:b/>
                <w:sz w:val="24"/>
                <w:szCs w:val="24"/>
              </w:rPr>
              <w:t xml:space="preserve">фантазия» </w:t>
            </w:r>
            <w:r>
              <w:rPr>
                <w:b/>
                <w:sz w:val="24"/>
                <w:szCs w:val="24"/>
              </w:rPr>
              <w:t xml:space="preserve"> -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r w:rsidRPr="0082507C">
              <w:rPr>
                <w:b/>
                <w:sz w:val="24"/>
                <w:szCs w:val="24"/>
              </w:rPr>
              <w:t>7 часов</w:t>
            </w:r>
          </w:p>
        </w:tc>
      </w:tr>
      <w:tr w:rsidR="00F2555A" w:rsidRPr="00321FD1" w:rsidTr="007215D8">
        <w:tc>
          <w:tcPr>
            <w:tcW w:w="675" w:type="dxa"/>
          </w:tcPr>
          <w:p w:rsidR="00F2555A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  <w:tc>
          <w:tcPr>
            <w:tcW w:w="8647" w:type="dxa"/>
          </w:tcPr>
          <w:p w:rsidR="00F2555A" w:rsidRPr="0082507C" w:rsidRDefault="00F2555A" w:rsidP="00DB4B53">
            <w:pPr>
              <w:rPr>
                <w:sz w:val="24"/>
                <w:szCs w:val="24"/>
              </w:rPr>
            </w:pPr>
            <w:r w:rsidRPr="0082507C">
              <w:rPr>
                <w:sz w:val="24"/>
                <w:szCs w:val="24"/>
              </w:rPr>
              <w:t>«</w:t>
            </w:r>
            <w:proofErr w:type="gramStart"/>
            <w:r w:rsidRPr="0082507C">
              <w:rPr>
                <w:sz w:val="24"/>
                <w:szCs w:val="24"/>
              </w:rPr>
              <w:t>Наши  друзья</w:t>
            </w:r>
            <w:proofErr w:type="gramEnd"/>
            <w:r w:rsidRPr="0082507C">
              <w:rPr>
                <w:sz w:val="24"/>
                <w:szCs w:val="24"/>
              </w:rPr>
              <w:t>:  птицы».</w:t>
            </w:r>
            <w:r>
              <w:rPr>
                <w:sz w:val="24"/>
                <w:szCs w:val="24"/>
              </w:rPr>
              <w:t xml:space="preserve"> Изображение и реальность.</w:t>
            </w:r>
          </w:p>
        </w:tc>
        <w:tc>
          <w:tcPr>
            <w:tcW w:w="1559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17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</w:tr>
      <w:tr w:rsidR="00F2555A" w:rsidRPr="00321FD1" w:rsidTr="007215D8">
        <w:tc>
          <w:tcPr>
            <w:tcW w:w="675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  <w:tc>
          <w:tcPr>
            <w:tcW w:w="8647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  <w:r w:rsidRPr="0082507C">
              <w:rPr>
                <w:sz w:val="24"/>
                <w:szCs w:val="24"/>
              </w:rPr>
              <w:t>«Сказочная птица». Изображение и фантазия.</w:t>
            </w:r>
          </w:p>
        </w:tc>
        <w:tc>
          <w:tcPr>
            <w:tcW w:w="1559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17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</w:tr>
      <w:tr w:rsidR="00F2555A" w:rsidRPr="00321FD1" w:rsidTr="007215D8">
        <w:tc>
          <w:tcPr>
            <w:tcW w:w="675" w:type="dxa"/>
          </w:tcPr>
          <w:p w:rsidR="00F2555A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  <w:tc>
          <w:tcPr>
            <w:tcW w:w="8647" w:type="dxa"/>
            <w:vAlign w:val="center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«Веточка деревьев с росой и паутиной». Украшение и реальность.</w:t>
            </w:r>
          </w:p>
        </w:tc>
        <w:tc>
          <w:tcPr>
            <w:tcW w:w="1559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17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</w:tr>
      <w:tr w:rsidR="00F2555A" w:rsidRPr="00321FD1" w:rsidTr="007215D8">
        <w:tc>
          <w:tcPr>
            <w:tcW w:w="675" w:type="dxa"/>
          </w:tcPr>
          <w:p w:rsidR="00F2555A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  <w:tc>
          <w:tcPr>
            <w:tcW w:w="8647" w:type="dxa"/>
            <w:vAlign w:val="center"/>
          </w:tcPr>
          <w:p w:rsidR="00F2555A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«Кокошник». Украшение и фантазия.</w:t>
            </w:r>
          </w:p>
        </w:tc>
        <w:tc>
          <w:tcPr>
            <w:tcW w:w="1559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17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</w:tr>
      <w:tr w:rsidR="00F2555A" w:rsidRPr="00321FD1" w:rsidTr="007215D8">
        <w:tc>
          <w:tcPr>
            <w:tcW w:w="675" w:type="dxa"/>
          </w:tcPr>
          <w:p w:rsidR="00F2555A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  <w:tc>
          <w:tcPr>
            <w:tcW w:w="8647" w:type="dxa"/>
            <w:vAlign w:val="center"/>
          </w:tcPr>
          <w:p w:rsidR="00F2555A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«Подводный мир». Постройка и реальность.</w:t>
            </w:r>
          </w:p>
        </w:tc>
        <w:tc>
          <w:tcPr>
            <w:tcW w:w="1559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17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</w:tr>
      <w:tr w:rsidR="00F2555A" w:rsidRPr="00321FD1" w:rsidTr="007215D8">
        <w:tc>
          <w:tcPr>
            <w:tcW w:w="675" w:type="dxa"/>
          </w:tcPr>
          <w:p w:rsidR="00F2555A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  <w:tc>
          <w:tcPr>
            <w:tcW w:w="8647" w:type="dxa"/>
            <w:vAlign w:val="center"/>
          </w:tcPr>
          <w:p w:rsidR="00F2555A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«Фантастический замок». Постройка и реальность.</w:t>
            </w:r>
          </w:p>
        </w:tc>
        <w:tc>
          <w:tcPr>
            <w:tcW w:w="1559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17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</w:tr>
      <w:tr w:rsidR="00F2555A" w:rsidRPr="00321FD1" w:rsidTr="007215D8">
        <w:tc>
          <w:tcPr>
            <w:tcW w:w="675" w:type="dxa"/>
          </w:tcPr>
          <w:p w:rsidR="00F2555A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  <w:tc>
          <w:tcPr>
            <w:tcW w:w="8647" w:type="dxa"/>
            <w:vAlign w:val="center"/>
          </w:tcPr>
          <w:p w:rsidR="00F2555A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Братья – мастера. Изображения, украшения и постройки всегда работают вместе. </w:t>
            </w:r>
            <w:proofErr w:type="gramStart"/>
            <w:r w:rsidRPr="00146F0E">
              <w:rPr>
                <w:b/>
                <w:sz w:val="24"/>
                <w:szCs w:val="24"/>
              </w:rPr>
              <w:t>Тест .</w:t>
            </w:r>
            <w:proofErr w:type="gramEnd"/>
          </w:p>
        </w:tc>
        <w:tc>
          <w:tcPr>
            <w:tcW w:w="1559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17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</w:tr>
      <w:tr w:rsidR="00DB4B53" w:rsidRPr="00321FD1" w:rsidTr="00B01C59">
        <w:tc>
          <w:tcPr>
            <w:tcW w:w="14499" w:type="dxa"/>
            <w:gridSpan w:val="5"/>
          </w:tcPr>
          <w:p w:rsidR="00DB4B53" w:rsidRPr="00321FD1" w:rsidRDefault="00DB4B53" w:rsidP="001E444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</w:t>
            </w:r>
            <w:r w:rsidRPr="0082507C">
              <w:rPr>
                <w:b/>
                <w:sz w:val="24"/>
                <w:szCs w:val="24"/>
              </w:rPr>
              <w:t>аздел «О чём говорит искусство</w:t>
            </w:r>
            <w:r>
              <w:rPr>
                <w:b/>
                <w:sz w:val="24"/>
                <w:szCs w:val="24"/>
              </w:rPr>
              <w:t xml:space="preserve">» - </w:t>
            </w:r>
            <w:r w:rsidRPr="0082507C">
              <w:rPr>
                <w:b/>
                <w:sz w:val="24"/>
                <w:szCs w:val="24"/>
              </w:rPr>
              <w:t xml:space="preserve"> </w:t>
            </w:r>
            <w:r w:rsidR="006B5D12">
              <w:rPr>
                <w:b/>
                <w:sz w:val="24"/>
                <w:szCs w:val="24"/>
              </w:rPr>
              <w:t>9</w:t>
            </w:r>
            <w:r w:rsidR="00146F0E">
              <w:rPr>
                <w:b/>
                <w:sz w:val="24"/>
                <w:szCs w:val="24"/>
              </w:rPr>
              <w:t xml:space="preserve"> </w:t>
            </w:r>
            <w:r w:rsidRPr="0082507C">
              <w:rPr>
                <w:b/>
                <w:sz w:val="24"/>
                <w:szCs w:val="24"/>
              </w:rPr>
              <w:t>часов</w:t>
            </w:r>
          </w:p>
        </w:tc>
      </w:tr>
      <w:tr w:rsidR="00F2555A" w:rsidRPr="00321FD1" w:rsidTr="007215D8">
        <w:tc>
          <w:tcPr>
            <w:tcW w:w="675" w:type="dxa"/>
          </w:tcPr>
          <w:p w:rsidR="00F2555A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  <w:tc>
          <w:tcPr>
            <w:tcW w:w="8647" w:type="dxa"/>
            <w:vAlign w:val="center"/>
          </w:tcPr>
          <w:p w:rsidR="00F2555A" w:rsidRDefault="00F2555A" w:rsidP="00E17379">
            <w:pPr>
              <w:rPr>
                <w:sz w:val="24"/>
                <w:szCs w:val="24"/>
              </w:rPr>
            </w:pPr>
            <w:r w:rsidRPr="0082507C">
              <w:rPr>
                <w:sz w:val="24"/>
                <w:szCs w:val="24"/>
              </w:rPr>
              <w:t>«Четвероногий герой».</w:t>
            </w:r>
            <w:r>
              <w:rPr>
                <w:sz w:val="24"/>
                <w:szCs w:val="24"/>
              </w:rPr>
              <w:t xml:space="preserve"> Выражение характера изображаемых животных.</w:t>
            </w:r>
          </w:p>
        </w:tc>
        <w:tc>
          <w:tcPr>
            <w:tcW w:w="1559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17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</w:tr>
      <w:tr w:rsidR="00F2555A" w:rsidRPr="00321FD1" w:rsidTr="007215D8">
        <w:tc>
          <w:tcPr>
            <w:tcW w:w="675" w:type="dxa"/>
          </w:tcPr>
          <w:p w:rsidR="00F2555A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701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  <w:tc>
          <w:tcPr>
            <w:tcW w:w="8647" w:type="dxa"/>
            <w:vAlign w:val="center"/>
          </w:tcPr>
          <w:p w:rsidR="00F2555A" w:rsidRPr="0082507C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82507C">
              <w:rPr>
                <w:sz w:val="24"/>
                <w:szCs w:val="24"/>
              </w:rPr>
              <w:t>Сказочный  мужской  образ</w:t>
            </w:r>
            <w:r>
              <w:rPr>
                <w:sz w:val="24"/>
                <w:szCs w:val="24"/>
              </w:rPr>
              <w:t>»</w:t>
            </w:r>
            <w:r w:rsidRPr="0082507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Выражение характера человека: изображение доброго и злого сказочного мужского образа.</w:t>
            </w:r>
          </w:p>
        </w:tc>
        <w:tc>
          <w:tcPr>
            <w:tcW w:w="1559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17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</w:tr>
      <w:tr w:rsidR="00F2555A" w:rsidRPr="00321FD1" w:rsidTr="007215D8">
        <w:tc>
          <w:tcPr>
            <w:tcW w:w="675" w:type="dxa"/>
          </w:tcPr>
          <w:p w:rsidR="00F2555A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  <w:tc>
          <w:tcPr>
            <w:tcW w:w="8647" w:type="dxa"/>
            <w:vAlign w:val="center"/>
          </w:tcPr>
          <w:p w:rsidR="00F2555A" w:rsidRPr="0082507C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Женский образ русских сказок. Выражение характера человека: изображение противоположных по характеру сказочных женских образов (Царевна – Лебедь и </w:t>
            </w:r>
            <w:proofErr w:type="spellStart"/>
            <w:r>
              <w:rPr>
                <w:sz w:val="24"/>
                <w:szCs w:val="24"/>
              </w:rPr>
              <w:t>Бабариха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  <w:tc>
          <w:tcPr>
            <w:tcW w:w="1559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17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</w:tr>
      <w:tr w:rsidR="00F2555A" w:rsidRPr="00321FD1" w:rsidTr="007215D8">
        <w:tc>
          <w:tcPr>
            <w:tcW w:w="675" w:type="dxa"/>
          </w:tcPr>
          <w:p w:rsidR="00F2555A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1701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  <w:tc>
          <w:tcPr>
            <w:tcW w:w="8647" w:type="dxa"/>
          </w:tcPr>
          <w:p w:rsidR="00F2555A" w:rsidRPr="0082507C" w:rsidRDefault="00F2555A" w:rsidP="00CE7959">
            <w:pPr>
              <w:rPr>
                <w:sz w:val="24"/>
                <w:szCs w:val="24"/>
              </w:rPr>
            </w:pPr>
            <w:r w:rsidRPr="0082507C">
              <w:rPr>
                <w:sz w:val="24"/>
                <w:szCs w:val="24"/>
              </w:rPr>
              <w:t xml:space="preserve">Образ </w:t>
            </w:r>
            <w:proofErr w:type="gramStart"/>
            <w:r w:rsidRPr="0082507C">
              <w:rPr>
                <w:sz w:val="24"/>
                <w:szCs w:val="24"/>
              </w:rPr>
              <w:t>сказочного  героя</w:t>
            </w:r>
            <w:proofErr w:type="gramEnd"/>
            <w:r>
              <w:rPr>
                <w:sz w:val="24"/>
                <w:szCs w:val="24"/>
              </w:rPr>
              <w:t>, выраженный в объеме.</w:t>
            </w:r>
          </w:p>
        </w:tc>
        <w:tc>
          <w:tcPr>
            <w:tcW w:w="1559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17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</w:tr>
      <w:tr w:rsidR="00F2555A" w:rsidRPr="00321FD1" w:rsidTr="007215D8">
        <w:tc>
          <w:tcPr>
            <w:tcW w:w="675" w:type="dxa"/>
          </w:tcPr>
          <w:p w:rsidR="00F2555A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  <w:tc>
          <w:tcPr>
            <w:tcW w:w="8647" w:type="dxa"/>
            <w:vAlign w:val="center"/>
          </w:tcPr>
          <w:p w:rsidR="00F2555A" w:rsidRPr="0082507C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«Море». Изображение природы в разных состояниях.</w:t>
            </w:r>
          </w:p>
        </w:tc>
        <w:tc>
          <w:tcPr>
            <w:tcW w:w="1559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17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</w:tr>
      <w:tr w:rsidR="00F2555A" w:rsidRPr="00321FD1" w:rsidTr="007215D8">
        <w:tc>
          <w:tcPr>
            <w:tcW w:w="675" w:type="dxa"/>
          </w:tcPr>
          <w:p w:rsidR="00F2555A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701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  <w:tc>
          <w:tcPr>
            <w:tcW w:w="8647" w:type="dxa"/>
            <w:vAlign w:val="center"/>
          </w:tcPr>
          <w:p w:rsidR="00F2555A" w:rsidRPr="0082507C" w:rsidRDefault="00F2555A" w:rsidP="00E17379">
            <w:pPr>
              <w:rPr>
                <w:sz w:val="24"/>
                <w:szCs w:val="24"/>
              </w:rPr>
            </w:pPr>
            <w:r w:rsidRPr="0082507C">
              <w:rPr>
                <w:sz w:val="24"/>
                <w:szCs w:val="24"/>
              </w:rPr>
              <w:t>«Человек и его украшения»</w:t>
            </w:r>
            <w:r>
              <w:rPr>
                <w:sz w:val="24"/>
                <w:szCs w:val="24"/>
              </w:rPr>
              <w:t xml:space="preserve"> (сумочка, сарафан, воротничок, щит – по выбору, по заготовленной форме). Выражение характера человека через украшение.</w:t>
            </w:r>
          </w:p>
        </w:tc>
        <w:tc>
          <w:tcPr>
            <w:tcW w:w="1559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17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</w:tr>
      <w:tr w:rsidR="00F2555A" w:rsidRPr="00321FD1" w:rsidTr="007215D8">
        <w:tc>
          <w:tcPr>
            <w:tcW w:w="675" w:type="dxa"/>
          </w:tcPr>
          <w:p w:rsidR="00F2555A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701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  <w:tc>
          <w:tcPr>
            <w:tcW w:w="8647" w:type="dxa"/>
            <w:vAlign w:val="center"/>
          </w:tcPr>
          <w:p w:rsidR="00F2555A" w:rsidRPr="0082507C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«Морской бой </w:t>
            </w:r>
            <w:proofErr w:type="spellStart"/>
            <w:r>
              <w:rPr>
                <w:sz w:val="24"/>
                <w:szCs w:val="24"/>
              </w:rPr>
              <w:t>Салтана</w:t>
            </w:r>
            <w:proofErr w:type="spellEnd"/>
            <w:r>
              <w:rPr>
                <w:sz w:val="24"/>
                <w:szCs w:val="24"/>
              </w:rPr>
              <w:t xml:space="preserve"> и пиратов», коллективное панно двух противоположных по намерениям сказочных флотов. Выражение намерений человека через украшение.</w:t>
            </w:r>
          </w:p>
        </w:tc>
        <w:tc>
          <w:tcPr>
            <w:tcW w:w="1559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17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</w:tr>
      <w:tr w:rsidR="00F2555A" w:rsidRPr="00321FD1" w:rsidTr="007215D8">
        <w:tc>
          <w:tcPr>
            <w:tcW w:w="675" w:type="dxa"/>
          </w:tcPr>
          <w:p w:rsidR="00F2555A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701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  <w:tc>
          <w:tcPr>
            <w:tcW w:w="8647" w:type="dxa"/>
            <w:vAlign w:val="center"/>
          </w:tcPr>
          <w:p w:rsidR="00F2555A" w:rsidRPr="0082507C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«Морской бой </w:t>
            </w:r>
            <w:proofErr w:type="spellStart"/>
            <w:r>
              <w:rPr>
                <w:sz w:val="24"/>
                <w:szCs w:val="24"/>
              </w:rPr>
              <w:t>Салтана</w:t>
            </w:r>
            <w:proofErr w:type="spellEnd"/>
            <w:r>
              <w:rPr>
                <w:sz w:val="24"/>
                <w:szCs w:val="24"/>
              </w:rPr>
              <w:t xml:space="preserve"> и пиратов», коллективное панно двух противоположных по намерениям сказочных флотов. Выражение намерений человека через украшение.</w:t>
            </w:r>
          </w:p>
        </w:tc>
        <w:tc>
          <w:tcPr>
            <w:tcW w:w="1559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17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</w:tr>
      <w:tr w:rsidR="00F2555A" w:rsidRPr="00321FD1" w:rsidTr="007215D8">
        <w:tc>
          <w:tcPr>
            <w:tcW w:w="675" w:type="dxa"/>
          </w:tcPr>
          <w:p w:rsidR="00F2555A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701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  <w:tc>
          <w:tcPr>
            <w:tcW w:w="8647" w:type="dxa"/>
            <w:vAlign w:val="center"/>
          </w:tcPr>
          <w:p w:rsidR="00F2555A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«В мире сказочных героев». В изображении, украшении и постройке человек выражает свои чувства, мысли, свое отношение к миру. </w:t>
            </w:r>
            <w:proofErr w:type="gramStart"/>
            <w:r w:rsidRPr="00146F0E">
              <w:rPr>
                <w:b/>
                <w:sz w:val="24"/>
                <w:szCs w:val="24"/>
              </w:rPr>
              <w:t>Тест .</w:t>
            </w:r>
            <w:proofErr w:type="gramEnd"/>
          </w:p>
        </w:tc>
        <w:tc>
          <w:tcPr>
            <w:tcW w:w="1559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17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</w:tr>
      <w:tr w:rsidR="006B5D12" w:rsidRPr="00321FD1" w:rsidTr="00C60FAF">
        <w:tc>
          <w:tcPr>
            <w:tcW w:w="14499" w:type="dxa"/>
            <w:gridSpan w:val="5"/>
          </w:tcPr>
          <w:p w:rsidR="006B5D12" w:rsidRPr="00321FD1" w:rsidRDefault="006B5D12" w:rsidP="003417EF">
            <w:pPr>
              <w:jc w:val="center"/>
              <w:rPr>
                <w:sz w:val="24"/>
                <w:szCs w:val="24"/>
              </w:rPr>
            </w:pPr>
            <w:r w:rsidRPr="0082507C">
              <w:rPr>
                <w:rFonts w:eastAsia="Calibri"/>
                <w:b/>
                <w:sz w:val="24"/>
                <w:szCs w:val="24"/>
              </w:rPr>
              <w:t>Как говорит искусство</w:t>
            </w:r>
            <w:r>
              <w:rPr>
                <w:rFonts w:eastAsia="Calibri"/>
                <w:b/>
                <w:sz w:val="24"/>
                <w:szCs w:val="24"/>
              </w:rPr>
              <w:t xml:space="preserve"> - </w:t>
            </w:r>
            <w:r w:rsidRPr="0082507C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="003417EF">
              <w:rPr>
                <w:rFonts w:eastAsia="Calibri"/>
                <w:b/>
                <w:sz w:val="24"/>
                <w:szCs w:val="24"/>
              </w:rPr>
              <w:t>10</w:t>
            </w:r>
            <w:r w:rsidRPr="0082507C">
              <w:rPr>
                <w:rFonts w:eastAsia="Calibri"/>
                <w:b/>
                <w:sz w:val="24"/>
                <w:szCs w:val="24"/>
              </w:rPr>
              <w:t xml:space="preserve"> часов</w:t>
            </w:r>
          </w:p>
        </w:tc>
      </w:tr>
      <w:tr w:rsidR="00F2555A" w:rsidRPr="00321FD1" w:rsidTr="007215D8">
        <w:tc>
          <w:tcPr>
            <w:tcW w:w="675" w:type="dxa"/>
          </w:tcPr>
          <w:p w:rsidR="00F2555A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  <w:tc>
          <w:tcPr>
            <w:tcW w:w="8647" w:type="dxa"/>
            <w:vAlign w:val="center"/>
          </w:tcPr>
          <w:p w:rsidR="00F2555A" w:rsidRDefault="00F2555A" w:rsidP="00777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«Замок Снежной королевы». Цвет как средство выражения: теплые и холодные цвета. Борьба теплого и холодного.</w:t>
            </w:r>
          </w:p>
        </w:tc>
        <w:tc>
          <w:tcPr>
            <w:tcW w:w="1559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17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</w:tr>
      <w:tr w:rsidR="00F2555A" w:rsidRPr="00321FD1" w:rsidTr="007215D8">
        <w:tc>
          <w:tcPr>
            <w:tcW w:w="675" w:type="dxa"/>
          </w:tcPr>
          <w:p w:rsidR="00F2555A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701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  <w:tc>
          <w:tcPr>
            <w:tcW w:w="8647" w:type="dxa"/>
            <w:vAlign w:val="center"/>
          </w:tcPr>
          <w:p w:rsidR="00F2555A" w:rsidRDefault="00F2555A" w:rsidP="00777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«Весна идет». Цвет как средство выражения: тихие (глухие) и звонкие цвета.</w:t>
            </w:r>
          </w:p>
        </w:tc>
        <w:tc>
          <w:tcPr>
            <w:tcW w:w="1559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17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</w:tr>
      <w:tr w:rsidR="00F2555A" w:rsidRPr="00321FD1" w:rsidTr="007215D8">
        <w:tc>
          <w:tcPr>
            <w:tcW w:w="675" w:type="dxa"/>
          </w:tcPr>
          <w:p w:rsidR="00F2555A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701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  <w:tc>
          <w:tcPr>
            <w:tcW w:w="8647" w:type="dxa"/>
            <w:vAlign w:val="center"/>
          </w:tcPr>
          <w:p w:rsidR="00F2555A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«Весенний ручеек». Линия как средство выражения: ритм линий.</w:t>
            </w:r>
          </w:p>
        </w:tc>
        <w:tc>
          <w:tcPr>
            <w:tcW w:w="1559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17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</w:tr>
      <w:tr w:rsidR="00F2555A" w:rsidRPr="00321FD1" w:rsidTr="007215D8">
        <w:tc>
          <w:tcPr>
            <w:tcW w:w="675" w:type="dxa"/>
          </w:tcPr>
          <w:p w:rsidR="00F2555A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701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  <w:tc>
          <w:tcPr>
            <w:tcW w:w="8647" w:type="dxa"/>
            <w:vAlign w:val="center"/>
          </w:tcPr>
          <w:p w:rsidR="00F2555A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«Ветка». Линия как средство выражения: характер линий.</w:t>
            </w:r>
          </w:p>
        </w:tc>
        <w:tc>
          <w:tcPr>
            <w:tcW w:w="1559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17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</w:tr>
      <w:tr w:rsidR="00F2555A" w:rsidRPr="00321FD1" w:rsidTr="007215D8">
        <w:tc>
          <w:tcPr>
            <w:tcW w:w="675" w:type="dxa"/>
          </w:tcPr>
          <w:p w:rsidR="00F2555A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701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  <w:tc>
          <w:tcPr>
            <w:tcW w:w="8647" w:type="dxa"/>
            <w:vAlign w:val="center"/>
          </w:tcPr>
          <w:p w:rsidR="00F2555A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«Птички» (коллективное панно). Ритм пятен как средство выражения.</w:t>
            </w:r>
          </w:p>
        </w:tc>
        <w:tc>
          <w:tcPr>
            <w:tcW w:w="1559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17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</w:tr>
      <w:tr w:rsidR="00F2555A" w:rsidRPr="00321FD1" w:rsidTr="007215D8">
        <w:tc>
          <w:tcPr>
            <w:tcW w:w="675" w:type="dxa"/>
          </w:tcPr>
          <w:p w:rsidR="00F2555A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  <w:tc>
          <w:tcPr>
            <w:tcW w:w="8647" w:type="dxa"/>
            <w:vAlign w:val="center"/>
          </w:tcPr>
          <w:p w:rsidR="00F2555A" w:rsidRDefault="00F2555A" w:rsidP="00BD547C">
            <w:pPr>
              <w:rPr>
                <w:sz w:val="24"/>
                <w:szCs w:val="24"/>
              </w:rPr>
            </w:pPr>
            <w:r w:rsidRPr="00C25F6B">
              <w:rPr>
                <w:b/>
                <w:sz w:val="24"/>
                <w:szCs w:val="24"/>
              </w:rPr>
              <w:t>Промежуточная аттестация.</w:t>
            </w:r>
            <w:r>
              <w:rPr>
                <w:sz w:val="24"/>
                <w:szCs w:val="24"/>
              </w:rPr>
              <w:t xml:space="preserve"> Выставка</w:t>
            </w:r>
            <w:r w:rsidR="00BD547C">
              <w:rPr>
                <w:sz w:val="24"/>
                <w:szCs w:val="24"/>
              </w:rPr>
              <w:t xml:space="preserve"> рисунков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17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</w:tr>
      <w:tr w:rsidR="00F2555A" w:rsidRPr="00321FD1" w:rsidTr="007215D8">
        <w:tc>
          <w:tcPr>
            <w:tcW w:w="675" w:type="dxa"/>
          </w:tcPr>
          <w:p w:rsidR="00F2555A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701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  <w:tc>
          <w:tcPr>
            <w:tcW w:w="8647" w:type="dxa"/>
            <w:vAlign w:val="center"/>
          </w:tcPr>
          <w:p w:rsidR="00F2555A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«Смешные человечки». Пропорции выражают характер.</w:t>
            </w:r>
          </w:p>
        </w:tc>
        <w:tc>
          <w:tcPr>
            <w:tcW w:w="1559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17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</w:tr>
      <w:tr w:rsidR="00F2555A" w:rsidRPr="00321FD1" w:rsidTr="007215D8">
        <w:tc>
          <w:tcPr>
            <w:tcW w:w="675" w:type="dxa"/>
          </w:tcPr>
          <w:p w:rsidR="00F2555A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701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  <w:tc>
          <w:tcPr>
            <w:tcW w:w="8647" w:type="dxa"/>
            <w:vAlign w:val="center"/>
          </w:tcPr>
          <w:p w:rsidR="00F2555A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«Весна. Шум птиц». Ритм линий и пятен, цвет, пропорции – средства выразительности.</w:t>
            </w:r>
          </w:p>
        </w:tc>
        <w:tc>
          <w:tcPr>
            <w:tcW w:w="1559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17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</w:tr>
      <w:tr w:rsidR="00F2555A" w:rsidRPr="00321FD1" w:rsidTr="007215D8">
        <w:tc>
          <w:tcPr>
            <w:tcW w:w="675" w:type="dxa"/>
          </w:tcPr>
          <w:p w:rsidR="00F2555A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701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  <w:tc>
          <w:tcPr>
            <w:tcW w:w="8647" w:type="dxa"/>
          </w:tcPr>
          <w:p w:rsidR="00F2555A" w:rsidRPr="00C25F6B" w:rsidRDefault="00F2555A" w:rsidP="00632024">
            <w:pPr>
              <w:rPr>
                <w:sz w:val="24"/>
                <w:szCs w:val="24"/>
              </w:rPr>
            </w:pPr>
            <w:r w:rsidRPr="0082507C">
              <w:rPr>
                <w:sz w:val="24"/>
                <w:szCs w:val="24"/>
              </w:rPr>
              <w:t xml:space="preserve">«Поле  цветов» Ритм цвета, пятен как средство  выражения. </w:t>
            </w:r>
          </w:p>
        </w:tc>
        <w:tc>
          <w:tcPr>
            <w:tcW w:w="1559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17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</w:tr>
      <w:tr w:rsidR="00F2555A" w:rsidRPr="00321FD1" w:rsidTr="007215D8">
        <w:tc>
          <w:tcPr>
            <w:tcW w:w="675" w:type="dxa"/>
          </w:tcPr>
          <w:p w:rsidR="00F2555A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  <w:tc>
          <w:tcPr>
            <w:tcW w:w="8647" w:type="dxa"/>
            <w:vAlign w:val="center"/>
          </w:tcPr>
          <w:p w:rsidR="00F2555A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Обобщающий урок, подведение итогов </w:t>
            </w:r>
            <w:r w:rsidRPr="008D08B8">
              <w:rPr>
                <w:sz w:val="24"/>
                <w:szCs w:val="24"/>
              </w:rPr>
              <w:t xml:space="preserve"> года и достижений.</w:t>
            </w:r>
          </w:p>
        </w:tc>
        <w:tc>
          <w:tcPr>
            <w:tcW w:w="1559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17" w:type="dxa"/>
          </w:tcPr>
          <w:p w:rsidR="00F2555A" w:rsidRPr="00321FD1" w:rsidRDefault="00F2555A" w:rsidP="00E17379">
            <w:pPr>
              <w:rPr>
                <w:sz w:val="24"/>
                <w:szCs w:val="24"/>
              </w:rPr>
            </w:pPr>
          </w:p>
        </w:tc>
      </w:tr>
    </w:tbl>
    <w:p w:rsidR="00EE7E76" w:rsidRDefault="00EE7E76" w:rsidP="00EE7E76">
      <w:pPr>
        <w:rPr>
          <w:b/>
          <w:sz w:val="24"/>
          <w:szCs w:val="24"/>
        </w:rPr>
      </w:pPr>
    </w:p>
    <w:p w:rsidR="007903D8" w:rsidRDefault="007903D8" w:rsidP="00EE7E76">
      <w:pPr>
        <w:rPr>
          <w:b/>
          <w:sz w:val="24"/>
          <w:szCs w:val="24"/>
        </w:rPr>
      </w:pPr>
    </w:p>
    <w:p w:rsidR="007903D8" w:rsidRDefault="007903D8" w:rsidP="00EE7E76">
      <w:pPr>
        <w:rPr>
          <w:b/>
          <w:sz w:val="24"/>
          <w:szCs w:val="24"/>
        </w:rPr>
      </w:pPr>
    </w:p>
    <w:p w:rsidR="007903D8" w:rsidRDefault="007903D8" w:rsidP="00EE7E76">
      <w:pPr>
        <w:rPr>
          <w:b/>
          <w:sz w:val="24"/>
          <w:szCs w:val="24"/>
        </w:rPr>
      </w:pPr>
    </w:p>
    <w:p w:rsidR="007903D8" w:rsidRDefault="007903D8" w:rsidP="00EE7E76">
      <w:pPr>
        <w:rPr>
          <w:b/>
          <w:sz w:val="24"/>
          <w:szCs w:val="24"/>
        </w:rPr>
      </w:pPr>
    </w:p>
    <w:p w:rsidR="007579F0" w:rsidRDefault="007579F0" w:rsidP="007579F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</w:t>
      </w:r>
    </w:p>
    <w:p w:rsidR="007579F0" w:rsidRDefault="007579F0" w:rsidP="007579F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</w:t>
      </w:r>
    </w:p>
    <w:p w:rsidR="007579F0" w:rsidRDefault="007579F0" w:rsidP="007579F0">
      <w:pPr>
        <w:rPr>
          <w:b/>
          <w:sz w:val="24"/>
          <w:szCs w:val="24"/>
        </w:rPr>
      </w:pPr>
    </w:p>
    <w:p w:rsidR="007579F0" w:rsidRDefault="007579F0" w:rsidP="007579F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</w:t>
      </w:r>
    </w:p>
    <w:p w:rsidR="007579F0" w:rsidRDefault="007579F0" w:rsidP="007579F0">
      <w:pPr>
        <w:rPr>
          <w:b/>
          <w:sz w:val="24"/>
          <w:szCs w:val="24"/>
        </w:rPr>
      </w:pPr>
    </w:p>
    <w:p w:rsidR="007579F0" w:rsidRDefault="007579F0" w:rsidP="007579F0">
      <w:pPr>
        <w:rPr>
          <w:b/>
          <w:sz w:val="24"/>
          <w:szCs w:val="24"/>
        </w:rPr>
      </w:pPr>
    </w:p>
    <w:p w:rsidR="007903D8" w:rsidRPr="007579F0" w:rsidRDefault="007903D8" w:rsidP="007579F0">
      <w:pPr>
        <w:jc w:val="center"/>
        <w:rPr>
          <w:b/>
          <w:sz w:val="24"/>
          <w:szCs w:val="24"/>
        </w:rPr>
      </w:pPr>
      <w:r w:rsidRPr="003F2FB0">
        <w:rPr>
          <w:b/>
          <w:sz w:val="28"/>
          <w:szCs w:val="28"/>
        </w:rPr>
        <w:t>Выставка</w:t>
      </w:r>
      <w:r w:rsidR="00BD547C">
        <w:rPr>
          <w:b/>
          <w:sz w:val="28"/>
          <w:szCs w:val="28"/>
        </w:rPr>
        <w:t xml:space="preserve"> рисунков</w:t>
      </w:r>
      <w:r w:rsidRPr="003F2FB0">
        <w:rPr>
          <w:b/>
          <w:sz w:val="28"/>
          <w:szCs w:val="28"/>
        </w:rPr>
        <w:t>.</w:t>
      </w:r>
    </w:p>
    <w:p w:rsidR="007903D8" w:rsidRPr="0082507C" w:rsidRDefault="007903D8" w:rsidP="007903D8">
      <w:pPr>
        <w:jc w:val="center"/>
        <w:rPr>
          <w:b/>
          <w:sz w:val="24"/>
          <w:szCs w:val="24"/>
        </w:rPr>
      </w:pPr>
    </w:p>
    <w:sectPr w:rsidR="007903D8" w:rsidRPr="0082507C" w:rsidSect="007579F0">
      <w:type w:val="continuous"/>
      <w:pgSz w:w="16834" w:h="11909" w:orient="landscape"/>
      <w:pgMar w:top="1134" w:right="850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0E14" w:rsidRDefault="00BB0E14">
      <w:r>
        <w:separator/>
      </w:r>
    </w:p>
  </w:endnote>
  <w:endnote w:type="continuationSeparator" w:id="0">
    <w:p w:rsidR="00BB0E14" w:rsidRDefault="00BB0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1C5C" w:rsidRDefault="003141BD">
    <w:pPr>
      <w:pStyle w:val="a3"/>
      <w:jc w:val="center"/>
    </w:pPr>
  </w:p>
  <w:p w:rsidR="00401C5C" w:rsidRDefault="003141B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0E14" w:rsidRDefault="00BB0E14">
      <w:r>
        <w:separator/>
      </w:r>
    </w:p>
  </w:footnote>
  <w:footnote w:type="continuationSeparator" w:id="0">
    <w:p w:rsidR="00BB0E14" w:rsidRDefault="00BB0E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231C8"/>
    <w:multiLevelType w:val="hybridMultilevel"/>
    <w:tmpl w:val="F82079C8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3F4E44"/>
    <w:multiLevelType w:val="hybridMultilevel"/>
    <w:tmpl w:val="BAF4C3B2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BD2A1F"/>
    <w:multiLevelType w:val="hybridMultilevel"/>
    <w:tmpl w:val="4FA6EC64"/>
    <w:lvl w:ilvl="0" w:tplc="BEF436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67938B9"/>
    <w:multiLevelType w:val="hybridMultilevel"/>
    <w:tmpl w:val="C674C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352984"/>
    <w:multiLevelType w:val="hybridMultilevel"/>
    <w:tmpl w:val="73B68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8E2525"/>
    <w:multiLevelType w:val="hybridMultilevel"/>
    <w:tmpl w:val="90C682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325A1"/>
    <w:multiLevelType w:val="hybridMultilevel"/>
    <w:tmpl w:val="0076F358"/>
    <w:lvl w:ilvl="0" w:tplc="BEF43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3BBF3F90"/>
    <w:multiLevelType w:val="hybridMultilevel"/>
    <w:tmpl w:val="D98A22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B6472C3"/>
    <w:multiLevelType w:val="hybridMultilevel"/>
    <w:tmpl w:val="65168952"/>
    <w:lvl w:ilvl="0" w:tplc="5FE07A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524D98"/>
    <w:multiLevelType w:val="hybridMultilevel"/>
    <w:tmpl w:val="E0F827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93F7C8E"/>
    <w:multiLevelType w:val="hybridMultilevel"/>
    <w:tmpl w:val="31121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8F1644"/>
    <w:multiLevelType w:val="hybridMultilevel"/>
    <w:tmpl w:val="BF522738"/>
    <w:lvl w:ilvl="0" w:tplc="BEF43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21C208B"/>
    <w:multiLevelType w:val="hybridMultilevel"/>
    <w:tmpl w:val="719E4DC2"/>
    <w:lvl w:ilvl="0" w:tplc="5FE07A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043DE2"/>
    <w:multiLevelType w:val="hybridMultilevel"/>
    <w:tmpl w:val="6A7EC1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1255AA"/>
    <w:multiLevelType w:val="hybridMultilevel"/>
    <w:tmpl w:val="43EAE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3B5CF8"/>
    <w:multiLevelType w:val="hybridMultilevel"/>
    <w:tmpl w:val="DAA46722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B27986"/>
    <w:multiLevelType w:val="hybridMultilevel"/>
    <w:tmpl w:val="9EA49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9BE5057"/>
    <w:multiLevelType w:val="hybridMultilevel"/>
    <w:tmpl w:val="ABCAFA26"/>
    <w:lvl w:ilvl="0" w:tplc="6050754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7"/>
  </w:num>
  <w:num w:numId="2">
    <w:abstractNumId w:val="7"/>
  </w:num>
  <w:num w:numId="3">
    <w:abstractNumId w:val="9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</w:num>
  <w:num w:numId="8">
    <w:abstractNumId w:val="0"/>
  </w:num>
  <w:num w:numId="9">
    <w:abstractNumId w:val="15"/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3"/>
  </w:num>
  <w:num w:numId="14">
    <w:abstractNumId w:val="12"/>
  </w:num>
  <w:num w:numId="15">
    <w:abstractNumId w:val="8"/>
  </w:num>
  <w:num w:numId="16">
    <w:abstractNumId w:val="10"/>
  </w:num>
  <w:num w:numId="17">
    <w:abstractNumId w:val="5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69E9"/>
    <w:rsid w:val="000269E9"/>
    <w:rsid w:val="00062770"/>
    <w:rsid w:val="00146F0E"/>
    <w:rsid w:val="001C74EF"/>
    <w:rsid w:val="001D131C"/>
    <w:rsid w:val="001E4443"/>
    <w:rsid w:val="00227454"/>
    <w:rsid w:val="00257303"/>
    <w:rsid w:val="00281629"/>
    <w:rsid w:val="002A1289"/>
    <w:rsid w:val="002D3CA9"/>
    <w:rsid w:val="003141BD"/>
    <w:rsid w:val="00336718"/>
    <w:rsid w:val="003417EF"/>
    <w:rsid w:val="003A5041"/>
    <w:rsid w:val="003B0B84"/>
    <w:rsid w:val="003F2FB0"/>
    <w:rsid w:val="00454778"/>
    <w:rsid w:val="004D2EFF"/>
    <w:rsid w:val="005F3983"/>
    <w:rsid w:val="006B5D12"/>
    <w:rsid w:val="006C2DDA"/>
    <w:rsid w:val="006E28DD"/>
    <w:rsid w:val="007215D8"/>
    <w:rsid w:val="00754C0E"/>
    <w:rsid w:val="007579F0"/>
    <w:rsid w:val="007903D8"/>
    <w:rsid w:val="0079418D"/>
    <w:rsid w:val="0081627D"/>
    <w:rsid w:val="0082507C"/>
    <w:rsid w:val="00831214"/>
    <w:rsid w:val="00841B5C"/>
    <w:rsid w:val="0086337C"/>
    <w:rsid w:val="008D08B8"/>
    <w:rsid w:val="00914B5E"/>
    <w:rsid w:val="00940198"/>
    <w:rsid w:val="00974F39"/>
    <w:rsid w:val="009D5C6F"/>
    <w:rsid w:val="00A009F2"/>
    <w:rsid w:val="00A26253"/>
    <w:rsid w:val="00A46F15"/>
    <w:rsid w:val="00A61193"/>
    <w:rsid w:val="00AD6583"/>
    <w:rsid w:val="00B66CFB"/>
    <w:rsid w:val="00BA1BF4"/>
    <w:rsid w:val="00BB0E14"/>
    <w:rsid w:val="00BD547C"/>
    <w:rsid w:val="00C25F6B"/>
    <w:rsid w:val="00C26E5A"/>
    <w:rsid w:val="00C66393"/>
    <w:rsid w:val="00C749C1"/>
    <w:rsid w:val="00C906BD"/>
    <w:rsid w:val="00DB4B53"/>
    <w:rsid w:val="00E4251A"/>
    <w:rsid w:val="00EB0D44"/>
    <w:rsid w:val="00EC1BB0"/>
    <w:rsid w:val="00EC7352"/>
    <w:rsid w:val="00ED0089"/>
    <w:rsid w:val="00ED7CAE"/>
    <w:rsid w:val="00EE7E76"/>
    <w:rsid w:val="00F2555A"/>
    <w:rsid w:val="00F3026B"/>
    <w:rsid w:val="00F368CD"/>
    <w:rsid w:val="00F656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58AF10-C1C5-4B5A-A959-F361DA9FE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7E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E7E7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E7E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E7E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Hyperlink"/>
    <w:basedOn w:val="a0"/>
    <w:rsid w:val="00EE7E76"/>
    <w:rPr>
      <w:color w:val="0000FF"/>
      <w:u w:val="single"/>
    </w:rPr>
  </w:style>
  <w:style w:type="character" w:customStyle="1" w:styleId="apple-converted-space">
    <w:name w:val="apple-converted-space"/>
    <w:basedOn w:val="a0"/>
    <w:rsid w:val="00EE7E76"/>
  </w:style>
  <w:style w:type="paragraph" w:customStyle="1" w:styleId="c50">
    <w:name w:val="c50"/>
    <w:basedOn w:val="a"/>
    <w:rsid w:val="00831214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831214"/>
  </w:style>
  <w:style w:type="paragraph" w:customStyle="1" w:styleId="c19">
    <w:name w:val="c19"/>
    <w:basedOn w:val="a"/>
    <w:rsid w:val="00831214"/>
    <w:pPr>
      <w:spacing w:before="100" w:beforeAutospacing="1" w:after="100" w:afterAutospacing="1"/>
    </w:pPr>
    <w:rPr>
      <w:sz w:val="24"/>
      <w:szCs w:val="24"/>
    </w:rPr>
  </w:style>
  <w:style w:type="character" w:customStyle="1" w:styleId="c3">
    <w:name w:val="c3"/>
    <w:basedOn w:val="a0"/>
    <w:rsid w:val="00831214"/>
  </w:style>
  <w:style w:type="table" w:styleId="a7">
    <w:name w:val="Table Grid"/>
    <w:basedOn w:val="a1"/>
    <w:uiPriority w:val="99"/>
    <w:rsid w:val="006E28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9">
    <w:name w:val="Font Style19"/>
    <w:rsid w:val="00281629"/>
    <w:rPr>
      <w:rFonts w:ascii="Times New Roman" w:hAnsi="Times New Roman" w:cs="Times New Roman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7579F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579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8</Pages>
  <Words>1910</Words>
  <Characters>10893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Kanistra</dc:creator>
  <cp:keywords/>
  <dc:description/>
  <cp:lastModifiedBy>ВЛАД</cp:lastModifiedBy>
  <cp:revision>43</cp:revision>
  <cp:lastPrinted>2019-08-25T23:03:00Z</cp:lastPrinted>
  <dcterms:created xsi:type="dcterms:W3CDTF">2016-09-19T13:21:00Z</dcterms:created>
  <dcterms:modified xsi:type="dcterms:W3CDTF">2019-09-05T09:50:00Z</dcterms:modified>
</cp:coreProperties>
</file>